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14" w:type="dxa"/>
        <w:tblInd w:w="-1139" w:type="dxa"/>
        <w:tblLook w:val="04A0" w:firstRow="1" w:lastRow="0" w:firstColumn="1" w:lastColumn="0" w:noHBand="0" w:noVBand="1"/>
      </w:tblPr>
      <w:tblGrid>
        <w:gridCol w:w="796"/>
        <w:gridCol w:w="1811"/>
        <w:gridCol w:w="1362"/>
        <w:gridCol w:w="4528"/>
        <w:gridCol w:w="1582"/>
        <w:gridCol w:w="8"/>
        <w:gridCol w:w="1319"/>
        <w:gridCol w:w="8"/>
      </w:tblGrid>
      <w:tr w:rsidR="00255698" w:rsidRPr="002A1922" w14:paraId="2351B9AF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59EF99C0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Sr</w:t>
            </w:r>
            <w:r w:rsidRPr="002D521F">
              <w:rPr>
                <w:bCs/>
                <w:sz w:val="20"/>
                <w:szCs w:val="22"/>
                <w:cs/>
              </w:rPr>
              <w:t xml:space="preserve">. </w:t>
            </w:r>
            <w:r w:rsidRPr="002D521F">
              <w:rPr>
                <w:sz w:val="20"/>
                <w:szCs w:val="22"/>
              </w:rPr>
              <w:t>No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7EA44B3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Date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15A5AB9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Day</w:t>
            </w:r>
          </w:p>
        </w:tc>
        <w:tc>
          <w:tcPr>
            <w:tcW w:w="4528" w:type="dxa"/>
            <w:vAlign w:val="center"/>
          </w:tcPr>
          <w:p w14:paraId="125740EE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Topic</w:t>
            </w:r>
          </w:p>
        </w:tc>
        <w:tc>
          <w:tcPr>
            <w:tcW w:w="1582" w:type="dxa"/>
            <w:vAlign w:val="center"/>
          </w:tcPr>
          <w:p w14:paraId="38629625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Teachers</w:t>
            </w:r>
          </w:p>
        </w:tc>
        <w:tc>
          <w:tcPr>
            <w:tcW w:w="1327" w:type="dxa"/>
            <w:gridSpan w:val="2"/>
            <w:vAlign w:val="center"/>
          </w:tcPr>
          <w:p w14:paraId="3926DF4F" w14:textId="77777777" w:rsidR="00E34F69" w:rsidRPr="002D521F" w:rsidRDefault="00E34F69" w:rsidP="008F70FD">
            <w:pPr>
              <w:jc w:val="center"/>
              <w:rPr>
                <w:szCs w:val="22"/>
              </w:rPr>
            </w:pPr>
            <w:r w:rsidRPr="002D521F">
              <w:rPr>
                <w:szCs w:val="22"/>
              </w:rPr>
              <w:t>Signature</w:t>
            </w:r>
          </w:p>
        </w:tc>
      </w:tr>
      <w:tr w:rsidR="0074233C" w:rsidRPr="002A1922" w14:paraId="02A4B9A4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114D3C34" w14:textId="77777777" w:rsidR="00E34F69" w:rsidRPr="002D521F" w:rsidRDefault="00E34F69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B0B5142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2/08/22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C393DEC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1B09649F" w14:textId="77777777" w:rsidR="00202878" w:rsidRPr="002D521F" w:rsidRDefault="00F05525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8am </w:t>
            </w:r>
          </w:p>
        </w:tc>
        <w:tc>
          <w:tcPr>
            <w:tcW w:w="4528" w:type="dxa"/>
            <w:vAlign w:val="center"/>
          </w:tcPr>
          <w:p w14:paraId="5265F217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Assessment – II Quiz- Neoplasia, Hemodynamics, Leukemia’s, immunopathology, Blood Banking &amp; infections,</w:t>
            </w:r>
          </w:p>
        </w:tc>
        <w:tc>
          <w:tcPr>
            <w:tcW w:w="1582" w:type="dxa"/>
            <w:vAlign w:val="center"/>
          </w:tcPr>
          <w:p w14:paraId="2C053D64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6010E16B" w14:textId="77777777" w:rsidR="00E34F69" w:rsidRPr="002D521F" w:rsidRDefault="00E34F69" w:rsidP="008F70FD">
            <w:pPr>
              <w:jc w:val="center"/>
              <w:rPr>
                <w:szCs w:val="22"/>
              </w:rPr>
            </w:pPr>
          </w:p>
        </w:tc>
      </w:tr>
      <w:tr w:rsidR="00E34F69" w:rsidRPr="002A1922" w14:paraId="5F921E47" w14:textId="77777777" w:rsidTr="00255698">
        <w:tc>
          <w:tcPr>
            <w:tcW w:w="796" w:type="dxa"/>
            <w:vAlign w:val="center"/>
          </w:tcPr>
          <w:p w14:paraId="04726E0C" w14:textId="77777777" w:rsidR="00E34F69" w:rsidRPr="002D521F" w:rsidRDefault="00E34F69" w:rsidP="00E34F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10618" w:type="dxa"/>
            <w:gridSpan w:val="7"/>
            <w:vAlign w:val="center"/>
          </w:tcPr>
          <w:p w14:paraId="34F46EF2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08/08/22 to 17/08/22 1</w:t>
            </w:r>
            <w:r w:rsidRPr="002D521F">
              <w:rPr>
                <w:sz w:val="20"/>
                <w:szCs w:val="22"/>
                <w:vertAlign w:val="superscript"/>
              </w:rPr>
              <w:t>st</w:t>
            </w:r>
            <w:r w:rsidRPr="002D521F">
              <w:rPr>
                <w:sz w:val="20"/>
                <w:szCs w:val="22"/>
              </w:rPr>
              <w:t xml:space="preserve"> term theory Exam</w:t>
            </w:r>
          </w:p>
          <w:p w14:paraId="2051074F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</w:p>
        </w:tc>
      </w:tr>
      <w:tr w:rsidR="0074233C" w:rsidRPr="002A1922" w14:paraId="4400F8D2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03A0714F" w14:textId="77777777" w:rsidR="00E34F69" w:rsidRPr="002D521F" w:rsidRDefault="00E34F69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D27A7E2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30/08/22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5606E2E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4F6FB5D3" w14:textId="77777777" w:rsidR="00F05525" w:rsidRPr="002D521F" w:rsidRDefault="00F05525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8am to 9am</w:t>
            </w:r>
          </w:p>
        </w:tc>
        <w:tc>
          <w:tcPr>
            <w:tcW w:w="4528" w:type="dxa"/>
            <w:vAlign w:val="center"/>
          </w:tcPr>
          <w:p w14:paraId="0B9F34B3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Bleeding Disorder-1</w:t>
            </w:r>
          </w:p>
          <w:p w14:paraId="75B570B8" w14:textId="77777777" w:rsidR="00E34F69" w:rsidRPr="002D521F" w:rsidRDefault="00E34F69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PA-21.1,21.2, 21.3</w:t>
            </w:r>
          </w:p>
        </w:tc>
        <w:tc>
          <w:tcPr>
            <w:tcW w:w="1582" w:type="dxa"/>
            <w:vAlign w:val="center"/>
          </w:tcPr>
          <w:p w14:paraId="4CB23DCD" w14:textId="77777777" w:rsidR="00E34F69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Dr. </w:t>
            </w:r>
            <w:proofErr w:type="spellStart"/>
            <w:r w:rsidRPr="002D521F">
              <w:rPr>
                <w:sz w:val="20"/>
                <w:szCs w:val="22"/>
              </w:rPr>
              <w:t>yogita</w:t>
            </w:r>
            <w:proofErr w:type="spellEnd"/>
            <w:r w:rsidRPr="002D521F">
              <w:rPr>
                <w:sz w:val="20"/>
                <w:szCs w:val="22"/>
              </w:rPr>
              <w:t xml:space="preserve"> s</w:t>
            </w:r>
          </w:p>
        </w:tc>
        <w:tc>
          <w:tcPr>
            <w:tcW w:w="1327" w:type="dxa"/>
            <w:gridSpan w:val="2"/>
            <w:vAlign w:val="center"/>
          </w:tcPr>
          <w:p w14:paraId="6CF9BE28" w14:textId="77777777" w:rsidR="00E34F69" w:rsidRPr="002D521F" w:rsidRDefault="00E34F69" w:rsidP="008F70FD">
            <w:pPr>
              <w:jc w:val="center"/>
              <w:rPr>
                <w:szCs w:val="22"/>
              </w:rPr>
            </w:pPr>
          </w:p>
        </w:tc>
      </w:tr>
      <w:tr w:rsidR="0074233C" w:rsidRPr="002A1922" w14:paraId="4B29A51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4566687" w14:textId="77777777" w:rsidR="00E34F69" w:rsidRPr="002D521F" w:rsidRDefault="00E34F69" w:rsidP="00E34F6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1A84BDE" w14:textId="77777777" w:rsidR="00E34F69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01/09/22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073632F" w14:textId="77777777" w:rsidR="00E34F69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05B0CC42" w14:textId="77777777" w:rsidR="00F05525" w:rsidRPr="002D521F" w:rsidRDefault="00F05525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8am to 9am</w:t>
            </w:r>
          </w:p>
        </w:tc>
        <w:tc>
          <w:tcPr>
            <w:tcW w:w="4528" w:type="dxa"/>
            <w:vAlign w:val="center"/>
          </w:tcPr>
          <w:p w14:paraId="6A98ACB5" w14:textId="77777777" w:rsidR="00E34F69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Bleeding Disorder-2</w:t>
            </w:r>
          </w:p>
          <w:p w14:paraId="7E268673" w14:textId="77777777" w:rsidR="0074233C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21.4, 21.5</w:t>
            </w:r>
          </w:p>
        </w:tc>
        <w:tc>
          <w:tcPr>
            <w:tcW w:w="1582" w:type="dxa"/>
            <w:vAlign w:val="center"/>
          </w:tcPr>
          <w:p w14:paraId="2700DCCB" w14:textId="77777777" w:rsidR="00E34F69" w:rsidRPr="002D521F" w:rsidRDefault="0074233C" w:rsidP="008F70FD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Dr. </w:t>
            </w:r>
            <w:proofErr w:type="spellStart"/>
            <w:r w:rsidRPr="002D521F">
              <w:rPr>
                <w:sz w:val="20"/>
                <w:szCs w:val="22"/>
              </w:rPr>
              <w:t>yogita</w:t>
            </w:r>
            <w:proofErr w:type="spellEnd"/>
            <w:r w:rsidRPr="002D521F">
              <w:rPr>
                <w:sz w:val="20"/>
                <w:szCs w:val="22"/>
              </w:rPr>
              <w:t xml:space="preserve"> s</w:t>
            </w:r>
          </w:p>
        </w:tc>
        <w:tc>
          <w:tcPr>
            <w:tcW w:w="1327" w:type="dxa"/>
            <w:gridSpan w:val="2"/>
            <w:vAlign w:val="center"/>
          </w:tcPr>
          <w:p w14:paraId="67232AB1" w14:textId="77777777" w:rsidR="00E34F69" w:rsidRPr="002D521F" w:rsidRDefault="00E34F69" w:rsidP="008F70FD">
            <w:pPr>
              <w:jc w:val="center"/>
              <w:rPr>
                <w:szCs w:val="22"/>
              </w:rPr>
            </w:pPr>
          </w:p>
        </w:tc>
      </w:tr>
      <w:tr w:rsidR="0074233C" w:rsidRPr="002A1922" w14:paraId="36725E36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17AE2BB6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FCF90E1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8F5BE36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768EF97A" w14:textId="77777777" w:rsidR="00F05525" w:rsidRPr="002D521F" w:rsidRDefault="00F05525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6605B1AF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proofErr w:type="spellStart"/>
            <w:r w:rsidRPr="002D521F">
              <w:rPr>
                <w:sz w:val="20"/>
                <w:szCs w:val="22"/>
              </w:rPr>
              <w:t>Hemolymphatic</w:t>
            </w:r>
            <w:proofErr w:type="spellEnd"/>
            <w:r w:rsidRPr="002D521F">
              <w:rPr>
                <w:sz w:val="20"/>
                <w:szCs w:val="22"/>
              </w:rPr>
              <w:t xml:space="preserve"> System</w:t>
            </w:r>
          </w:p>
          <w:p w14:paraId="037E63DD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(Lymph node &amp; spleen)</w:t>
            </w:r>
          </w:p>
          <w:p w14:paraId="22C9CE3C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PA 19.1,19.2,19.3,19.4,19.5,19.6,19.7 </w:t>
            </w:r>
          </w:p>
        </w:tc>
        <w:tc>
          <w:tcPr>
            <w:tcW w:w="1582" w:type="dxa"/>
            <w:vAlign w:val="center"/>
          </w:tcPr>
          <w:p w14:paraId="32F98912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Dr. </w:t>
            </w:r>
            <w:proofErr w:type="spellStart"/>
            <w:r w:rsidRPr="002D521F">
              <w:rPr>
                <w:sz w:val="20"/>
                <w:szCs w:val="22"/>
              </w:rPr>
              <w:t>yogita</w:t>
            </w:r>
            <w:proofErr w:type="spellEnd"/>
            <w:r w:rsidRPr="002D521F">
              <w:rPr>
                <w:sz w:val="20"/>
                <w:szCs w:val="22"/>
              </w:rPr>
              <w:t xml:space="preserve"> s</w:t>
            </w:r>
          </w:p>
        </w:tc>
        <w:tc>
          <w:tcPr>
            <w:tcW w:w="1327" w:type="dxa"/>
            <w:gridSpan w:val="2"/>
            <w:vAlign w:val="center"/>
          </w:tcPr>
          <w:p w14:paraId="2A0C5700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2BE45C1C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5C9514D5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E4D19B3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6/9/22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EDFDE90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7D6A21C9" w14:textId="77777777" w:rsidR="00F05525" w:rsidRPr="002D521F" w:rsidRDefault="00F05525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6B9F164D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Respiratory System-1</w:t>
            </w:r>
          </w:p>
          <w:p w14:paraId="51277298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(pneumonia &amp; abs</w:t>
            </w:r>
            <w:r w:rsidR="00255698" w:rsidRPr="002D521F">
              <w:rPr>
                <w:sz w:val="20"/>
                <w:szCs w:val="22"/>
              </w:rPr>
              <w:t>c</w:t>
            </w:r>
            <w:r w:rsidRPr="002D521F">
              <w:rPr>
                <w:sz w:val="20"/>
                <w:szCs w:val="22"/>
              </w:rPr>
              <w:t>ess)</w:t>
            </w:r>
          </w:p>
          <w:p w14:paraId="71641D56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26.1 26.2</w:t>
            </w:r>
          </w:p>
        </w:tc>
        <w:tc>
          <w:tcPr>
            <w:tcW w:w="1582" w:type="dxa"/>
            <w:vAlign w:val="center"/>
          </w:tcPr>
          <w:p w14:paraId="28C67091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Yasmeen k</w:t>
            </w:r>
          </w:p>
        </w:tc>
        <w:tc>
          <w:tcPr>
            <w:tcW w:w="1327" w:type="dxa"/>
            <w:gridSpan w:val="2"/>
            <w:vAlign w:val="center"/>
          </w:tcPr>
          <w:p w14:paraId="5FD93C1F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70E6D72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2AE78C2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2A5B9B78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17682124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10CC0DB1" w14:textId="77777777" w:rsidR="00F05525" w:rsidRPr="002D521F" w:rsidRDefault="00F05525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8am to 9am</w:t>
            </w:r>
          </w:p>
          <w:p w14:paraId="7F35E7D5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28" w:type="dxa"/>
            <w:vAlign w:val="center"/>
          </w:tcPr>
          <w:p w14:paraId="520BE0D8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Respiratory System-2</w:t>
            </w:r>
          </w:p>
          <w:p w14:paraId="2CBDB216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(C OPD)</w:t>
            </w:r>
          </w:p>
          <w:p w14:paraId="0465B3E3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26.3</w:t>
            </w:r>
          </w:p>
        </w:tc>
        <w:tc>
          <w:tcPr>
            <w:tcW w:w="1582" w:type="dxa"/>
            <w:vAlign w:val="center"/>
          </w:tcPr>
          <w:p w14:paraId="4CB2C04A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Yasmeen k</w:t>
            </w:r>
          </w:p>
        </w:tc>
        <w:tc>
          <w:tcPr>
            <w:tcW w:w="1327" w:type="dxa"/>
            <w:gridSpan w:val="2"/>
            <w:vAlign w:val="center"/>
          </w:tcPr>
          <w:p w14:paraId="0087B2E6" w14:textId="77777777" w:rsidR="0074233C" w:rsidRPr="002D521F" w:rsidRDefault="0074233C" w:rsidP="00255698">
            <w:pPr>
              <w:rPr>
                <w:szCs w:val="22"/>
              </w:rPr>
            </w:pPr>
          </w:p>
        </w:tc>
      </w:tr>
      <w:tr w:rsidR="0074233C" w:rsidRPr="002A1922" w14:paraId="67D84880" w14:textId="77777777" w:rsidTr="00FB0AD7">
        <w:tc>
          <w:tcPr>
            <w:tcW w:w="796" w:type="dxa"/>
            <w:vAlign w:val="center"/>
          </w:tcPr>
          <w:p w14:paraId="62D7E1F5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F0458A3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4C91685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2171B3BA" w14:textId="77777777" w:rsidR="00F05525" w:rsidRPr="002D521F" w:rsidRDefault="00F05525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18" w:type="dxa"/>
            <w:gridSpan w:val="3"/>
            <w:vAlign w:val="center"/>
          </w:tcPr>
          <w:p w14:paraId="22089E05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HOLIDAY</w:t>
            </w:r>
          </w:p>
        </w:tc>
        <w:tc>
          <w:tcPr>
            <w:tcW w:w="1327" w:type="dxa"/>
            <w:gridSpan w:val="2"/>
            <w:vAlign w:val="center"/>
          </w:tcPr>
          <w:p w14:paraId="3FA2E92D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0AFEF945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6F623894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26217D0E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13/9/22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6DC73C27" w14:textId="77777777" w:rsidR="0074233C" w:rsidRPr="002D521F" w:rsidRDefault="0074233C" w:rsidP="0074233C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0F5B9B9B" w14:textId="77777777" w:rsidR="00810F6F" w:rsidRPr="002D521F" w:rsidRDefault="00810F6F" w:rsidP="0074233C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486D5177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Respiratory System-3</w:t>
            </w:r>
          </w:p>
          <w:p w14:paraId="24DB1900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(TB &amp; LUNG DISORDER)</w:t>
            </w:r>
          </w:p>
          <w:p w14:paraId="045AD584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26.4 &amp; 26.5</w:t>
            </w:r>
          </w:p>
        </w:tc>
        <w:tc>
          <w:tcPr>
            <w:tcW w:w="1582" w:type="dxa"/>
            <w:vAlign w:val="center"/>
          </w:tcPr>
          <w:p w14:paraId="2BBDEB7E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Yasmeen k</w:t>
            </w:r>
          </w:p>
        </w:tc>
        <w:tc>
          <w:tcPr>
            <w:tcW w:w="1327" w:type="dxa"/>
            <w:gridSpan w:val="2"/>
            <w:vAlign w:val="center"/>
          </w:tcPr>
          <w:p w14:paraId="2FFFFFA4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3A0944F9" w14:textId="77777777" w:rsidTr="002D521F">
        <w:trPr>
          <w:gridAfter w:val="1"/>
          <w:wAfter w:w="8" w:type="dxa"/>
          <w:trHeight w:val="1312"/>
        </w:trPr>
        <w:tc>
          <w:tcPr>
            <w:tcW w:w="796" w:type="dxa"/>
            <w:vAlign w:val="center"/>
          </w:tcPr>
          <w:p w14:paraId="72AD7280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30E9FAD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15/9/22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63105709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04E7CE0A" w14:textId="77777777" w:rsidR="00810F6F" w:rsidRPr="002D521F" w:rsidRDefault="00810F6F" w:rsidP="00810F6F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8am to 9am</w:t>
            </w:r>
          </w:p>
          <w:p w14:paraId="4BD810FA" w14:textId="77777777" w:rsidR="00810F6F" w:rsidRPr="002D521F" w:rsidRDefault="00810F6F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28" w:type="dxa"/>
            <w:vAlign w:val="center"/>
          </w:tcPr>
          <w:p w14:paraId="3B101B44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Liver 1(HEPATIC FAILURE &amp; HEPATITIS &amp; LIVER ABS</w:t>
            </w:r>
            <w:r w:rsidR="00255698" w:rsidRPr="002D521F">
              <w:rPr>
                <w:sz w:val="20"/>
                <w:szCs w:val="22"/>
              </w:rPr>
              <w:t>C</w:t>
            </w:r>
            <w:r w:rsidRPr="002D521F">
              <w:rPr>
                <w:sz w:val="20"/>
                <w:szCs w:val="22"/>
              </w:rPr>
              <w:t>ESS)</w:t>
            </w:r>
          </w:p>
          <w:p w14:paraId="73F2CE60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25.2 25.3</w:t>
            </w:r>
          </w:p>
        </w:tc>
        <w:tc>
          <w:tcPr>
            <w:tcW w:w="1582" w:type="dxa"/>
            <w:vAlign w:val="center"/>
          </w:tcPr>
          <w:p w14:paraId="44E42E70" w14:textId="77777777" w:rsidR="0074233C" w:rsidRPr="002D521F" w:rsidRDefault="0074233C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Prajakta</w:t>
            </w:r>
          </w:p>
        </w:tc>
        <w:tc>
          <w:tcPr>
            <w:tcW w:w="1327" w:type="dxa"/>
            <w:gridSpan w:val="2"/>
            <w:vAlign w:val="center"/>
          </w:tcPr>
          <w:p w14:paraId="00D65861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0D7A8D53" w14:textId="77777777" w:rsidTr="002D521F">
        <w:trPr>
          <w:gridAfter w:val="1"/>
          <w:wAfter w:w="8" w:type="dxa"/>
          <w:trHeight w:val="1759"/>
        </w:trPr>
        <w:tc>
          <w:tcPr>
            <w:tcW w:w="796" w:type="dxa"/>
            <w:vAlign w:val="center"/>
          </w:tcPr>
          <w:p w14:paraId="10A7E618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432D94C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16/9/22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7DC70362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Friday</w:t>
            </w:r>
          </w:p>
          <w:p w14:paraId="56D9D171" w14:textId="77777777" w:rsidR="00810F6F" w:rsidRPr="002D521F" w:rsidRDefault="00810F6F" w:rsidP="00810F6F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9am to 10am</w:t>
            </w:r>
          </w:p>
          <w:p w14:paraId="7D44CC37" w14:textId="77777777" w:rsidR="00810F6F" w:rsidRPr="002D521F" w:rsidRDefault="00810F6F" w:rsidP="0074233C">
            <w:pPr>
              <w:jc w:val="center"/>
              <w:rPr>
                <w:sz w:val="20"/>
                <w:szCs w:val="22"/>
              </w:rPr>
            </w:pPr>
          </w:p>
          <w:p w14:paraId="535B56F6" w14:textId="77777777" w:rsidR="00810F6F" w:rsidRPr="002D521F" w:rsidRDefault="00810F6F" w:rsidP="007423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28" w:type="dxa"/>
            <w:vAlign w:val="center"/>
          </w:tcPr>
          <w:p w14:paraId="7223F44E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Liver 2(CIRRHOSIS, ALD, PORTAL HTN)</w:t>
            </w:r>
          </w:p>
          <w:p w14:paraId="6860457A" w14:textId="77777777" w:rsidR="0074233C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25.4 25.5</w:t>
            </w:r>
          </w:p>
        </w:tc>
        <w:tc>
          <w:tcPr>
            <w:tcW w:w="1582" w:type="dxa"/>
            <w:vAlign w:val="center"/>
          </w:tcPr>
          <w:p w14:paraId="50563DF3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Prajakta</w:t>
            </w:r>
          </w:p>
        </w:tc>
        <w:tc>
          <w:tcPr>
            <w:tcW w:w="1327" w:type="dxa"/>
            <w:gridSpan w:val="2"/>
            <w:vAlign w:val="center"/>
          </w:tcPr>
          <w:p w14:paraId="17936AF2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74233C" w:rsidRPr="002A1922" w14:paraId="6F56417A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318C609A" w14:textId="77777777" w:rsidR="0074233C" w:rsidRPr="002D521F" w:rsidRDefault="0074233C" w:rsidP="007423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2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7162B74E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20/90/22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731F107D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09C86DA5" w14:textId="77777777" w:rsidR="00255698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9am to 10 am</w:t>
            </w:r>
          </w:p>
        </w:tc>
        <w:tc>
          <w:tcPr>
            <w:tcW w:w="4528" w:type="dxa"/>
            <w:vAlign w:val="center"/>
          </w:tcPr>
          <w:p w14:paraId="69230B83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Diabetes</w:t>
            </w:r>
          </w:p>
        </w:tc>
        <w:tc>
          <w:tcPr>
            <w:tcW w:w="1582" w:type="dxa"/>
            <w:vAlign w:val="center"/>
          </w:tcPr>
          <w:p w14:paraId="007D7FC1" w14:textId="77777777" w:rsidR="0074233C" w:rsidRPr="002D521F" w:rsidRDefault="00255698" w:rsidP="0074233C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Dr. Richa  </w:t>
            </w:r>
          </w:p>
        </w:tc>
        <w:tc>
          <w:tcPr>
            <w:tcW w:w="1327" w:type="dxa"/>
            <w:gridSpan w:val="2"/>
            <w:vAlign w:val="center"/>
          </w:tcPr>
          <w:p w14:paraId="699AB673" w14:textId="77777777" w:rsidR="0074233C" w:rsidRPr="002D521F" w:rsidRDefault="0074233C" w:rsidP="0074233C">
            <w:pPr>
              <w:jc w:val="center"/>
              <w:rPr>
                <w:szCs w:val="22"/>
              </w:rPr>
            </w:pPr>
          </w:p>
        </w:tc>
      </w:tr>
      <w:tr w:rsidR="00255698" w:rsidRPr="002A1922" w14:paraId="3A3CF4A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5B1AD99C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13.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01B0BEA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20/9/22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18A4EC79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TUESDAY</w:t>
            </w:r>
          </w:p>
          <w:p w14:paraId="0A1096FB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1.30pm to 2.30pm</w:t>
            </w:r>
          </w:p>
        </w:tc>
        <w:tc>
          <w:tcPr>
            <w:tcW w:w="4528" w:type="dxa"/>
            <w:vAlign w:val="center"/>
          </w:tcPr>
          <w:p w14:paraId="397CD76D" w14:textId="77777777" w:rsidR="00255698" w:rsidRPr="002D521F" w:rsidRDefault="00255698" w:rsidP="00255698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Body fluids</w:t>
            </w:r>
          </w:p>
        </w:tc>
        <w:tc>
          <w:tcPr>
            <w:tcW w:w="1582" w:type="dxa"/>
            <w:vAlign w:val="center"/>
          </w:tcPr>
          <w:p w14:paraId="05614BF0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Dr. Prashant</w:t>
            </w:r>
          </w:p>
        </w:tc>
        <w:tc>
          <w:tcPr>
            <w:tcW w:w="1327" w:type="dxa"/>
            <w:gridSpan w:val="2"/>
            <w:vAlign w:val="center"/>
          </w:tcPr>
          <w:p w14:paraId="00AAF9C7" w14:textId="77777777" w:rsidR="00255698" w:rsidRPr="002D521F" w:rsidRDefault="00255698" w:rsidP="00255698">
            <w:pPr>
              <w:jc w:val="center"/>
              <w:rPr>
                <w:szCs w:val="22"/>
              </w:rPr>
            </w:pPr>
          </w:p>
        </w:tc>
      </w:tr>
      <w:tr w:rsidR="00255698" w:rsidRPr="002A1922" w14:paraId="6B867F03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4F8173D8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14.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44602FB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22/9/22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7CED2508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Thursday</w:t>
            </w:r>
          </w:p>
          <w:p w14:paraId="30B2998C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8am to 9 am</w:t>
            </w:r>
          </w:p>
        </w:tc>
        <w:tc>
          <w:tcPr>
            <w:tcW w:w="4528" w:type="dxa"/>
            <w:vAlign w:val="center"/>
          </w:tcPr>
          <w:p w14:paraId="4EB94A3A" w14:textId="77777777" w:rsidR="00255698" w:rsidRPr="002D521F" w:rsidRDefault="00255698" w:rsidP="00255698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FGT 1 &amp; FGT 2</w:t>
            </w:r>
          </w:p>
          <w:p w14:paraId="35618004" w14:textId="77777777" w:rsidR="00255698" w:rsidRPr="002D521F" w:rsidRDefault="00255698" w:rsidP="00255698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30.2,30.7,30.8,30.09(endometrium)</w:t>
            </w:r>
          </w:p>
          <w:p w14:paraId="7878F756" w14:textId="77777777" w:rsidR="00255698" w:rsidRPr="002D521F" w:rsidRDefault="00255698" w:rsidP="00255698">
            <w:pPr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>PA 30.6,30.8,30.3(cervix)</w:t>
            </w:r>
          </w:p>
        </w:tc>
        <w:tc>
          <w:tcPr>
            <w:tcW w:w="1582" w:type="dxa"/>
            <w:vAlign w:val="center"/>
          </w:tcPr>
          <w:p w14:paraId="53B58EEF" w14:textId="77777777" w:rsidR="00255698" w:rsidRPr="002D521F" w:rsidRDefault="00255698" w:rsidP="00255698">
            <w:pPr>
              <w:jc w:val="center"/>
              <w:rPr>
                <w:sz w:val="20"/>
                <w:szCs w:val="22"/>
              </w:rPr>
            </w:pPr>
            <w:r w:rsidRPr="002D521F">
              <w:rPr>
                <w:sz w:val="20"/>
                <w:szCs w:val="22"/>
              </w:rPr>
              <w:t xml:space="preserve">Dr. </w:t>
            </w:r>
            <w:proofErr w:type="spellStart"/>
            <w:r w:rsidRPr="002D521F">
              <w:rPr>
                <w:sz w:val="20"/>
                <w:szCs w:val="22"/>
              </w:rPr>
              <w:t>yogita</w:t>
            </w:r>
            <w:proofErr w:type="spellEnd"/>
            <w:r w:rsidRPr="002D521F">
              <w:rPr>
                <w:sz w:val="20"/>
                <w:szCs w:val="22"/>
              </w:rPr>
              <w:t xml:space="preserve"> s</w:t>
            </w:r>
          </w:p>
        </w:tc>
        <w:tc>
          <w:tcPr>
            <w:tcW w:w="1327" w:type="dxa"/>
            <w:gridSpan w:val="2"/>
            <w:vAlign w:val="center"/>
          </w:tcPr>
          <w:p w14:paraId="773947DA" w14:textId="77777777" w:rsidR="00255698" w:rsidRPr="002D521F" w:rsidRDefault="00255698" w:rsidP="00255698">
            <w:pPr>
              <w:jc w:val="center"/>
              <w:rPr>
                <w:szCs w:val="22"/>
              </w:rPr>
            </w:pPr>
          </w:p>
        </w:tc>
      </w:tr>
      <w:tr w:rsidR="00DD7859" w:rsidRPr="002A1922" w14:paraId="099FDB7A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21C38A02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15.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65922233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23/9/22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236F690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Friday 9am to 10 am</w:t>
            </w:r>
          </w:p>
        </w:tc>
        <w:tc>
          <w:tcPr>
            <w:tcW w:w="4528" w:type="dxa"/>
            <w:vAlign w:val="center"/>
          </w:tcPr>
          <w:p w14:paraId="019DCBB5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FGT 3</w:t>
            </w:r>
          </w:p>
          <w:p w14:paraId="1D9C869E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>PA 30.4,30.5(</w:t>
            </w:r>
            <w:proofErr w:type="spellStart"/>
            <w:r w:rsidRPr="002D521F">
              <w:rPr>
                <w:sz w:val="20"/>
              </w:rPr>
              <w:t>overian</w:t>
            </w:r>
            <w:proofErr w:type="spellEnd"/>
            <w:r w:rsidRPr="002D521F">
              <w:rPr>
                <w:sz w:val="20"/>
              </w:rPr>
              <w:t xml:space="preserve"> tumor &amp; gestational trophoblast)</w:t>
            </w:r>
          </w:p>
        </w:tc>
        <w:tc>
          <w:tcPr>
            <w:tcW w:w="1582" w:type="dxa"/>
            <w:vAlign w:val="center"/>
          </w:tcPr>
          <w:p w14:paraId="18E52728" w14:textId="77777777" w:rsidR="00DD7859" w:rsidRPr="002D521F" w:rsidRDefault="00DD7859" w:rsidP="00DD7859">
            <w:pPr>
              <w:jc w:val="center"/>
              <w:rPr>
                <w:sz w:val="20"/>
              </w:rPr>
            </w:pPr>
            <w:r w:rsidRPr="002D521F">
              <w:rPr>
                <w:sz w:val="20"/>
              </w:rPr>
              <w:t xml:space="preserve">Dr. </w:t>
            </w:r>
            <w:proofErr w:type="spellStart"/>
            <w:r w:rsidRPr="002D521F">
              <w:rPr>
                <w:sz w:val="20"/>
              </w:rPr>
              <w:t>yogita</w:t>
            </w:r>
            <w:proofErr w:type="spellEnd"/>
            <w:r w:rsidRPr="002D521F">
              <w:rPr>
                <w:sz w:val="20"/>
              </w:rPr>
              <w:t xml:space="preserve"> s</w:t>
            </w:r>
          </w:p>
        </w:tc>
        <w:tc>
          <w:tcPr>
            <w:tcW w:w="1327" w:type="dxa"/>
            <w:gridSpan w:val="2"/>
            <w:vAlign w:val="center"/>
          </w:tcPr>
          <w:p w14:paraId="2A1BDAA6" w14:textId="77777777" w:rsidR="00DD7859" w:rsidRPr="002A1922" w:rsidRDefault="00DD7859" w:rsidP="00DD7859">
            <w:pPr>
              <w:jc w:val="center"/>
              <w:rPr>
                <w:b/>
                <w:sz w:val="28"/>
              </w:rPr>
            </w:pPr>
          </w:p>
        </w:tc>
      </w:tr>
      <w:tr w:rsidR="00DD7859" w:rsidRPr="00BE6823" w14:paraId="26C2C30B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54B385E3" w14:textId="77777777" w:rsidR="00DD7859" w:rsidRPr="002D521F" w:rsidRDefault="00BE6823" w:rsidP="00DD7859">
            <w:pPr>
              <w:jc w:val="center"/>
              <w:rPr>
                <w:b/>
                <w:sz w:val="20"/>
              </w:rPr>
            </w:pPr>
            <w:r w:rsidRPr="002D521F">
              <w:rPr>
                <w:b/>
                <w:sz w:val="20"/>
              </w:rPr>
              <w:t>16.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6243E42" w14:textId="77777777" w:rsidR="00DD7859" w:rsidRPr="002D521F" w:rsidRDefault="00BE6823" w:rsidP="00BE6823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27/9/22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7750B3F" w14:textId="77777777" w:rsidR="00DD7859" w:rsidRPr="002D521F" w:rsidRDefault="00BE6823" w:rsidP="00BE6823">
            <w:pPr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TUESDAY</w:t>
            </w:r>
          </w:p>
          <w:p w14:paraId="203D3C3E" w14:textId="77777777" w:rsidR="00BE6823" w:rsidRPr="002D521F" w:rsidRDefault="00BE6823" w:rsidP="00BE6823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9AM TO 10 AM</w:t>
            </w:r>
          </w:p>
        </w:tc>
        <w:tc>
          <w:tcPr>
            <w:tcW w:w="4528" w:type="dxa"/>
            <w:vAlign w:val="center"/>
          </w:tcPr>
          <w:p w14:paraId="683CCD85" w14:textId="77777777" w:rsidR="00DD7859" w:rsidRPr="002D521F" w:rsidRDefault="00BE6823" w:rsidP="00DD7859">
            <w:pPr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 xml:space="preserve">CNS </w:t>
            </w:r>
          </w:p>
          <w:p w14:paraId="7FA54D97" w14:textId="77777777" w:rsidR="00BE6823" w:rsidRPr="002D521F" w:rsidRDefault="00BE6823" w:rsidP="00DD7859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PA 35.2 (CNS TUMOR, Meningioma)</w:t>
            </w:r>
          </w:p>
        </w:tc>
        <w:tc>
          <w:tcPr>
            <w:tcW w:w="1582" w:type="dxa"/>
            <w:vAlign w:val="center"/>
          </w:tcPr>
          <w:p w14:paraId="039E97BD" w14:textId="77777777" w:rsidR="00DD7859" w:rsidRPr="002D521F" w:rsidRDefault="00BE6823" w:rsidP="00DD7859">
            <w:pPr>
              <w:jc w:val="center"/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DR. MANISHA K</w:t>
            </w:r>
          </w:p>
        </w:tc>
        <w:tc>
          <w:tcPr>
            <w:tcW w:w="1327" w:type="dxa"/>
            <w:gridSpan w:val="2"/>
            <w:vAlign w:val="center"/>
          </w:tcPr>
          <w:p w14:paraId="762FE721" w14:textId="77777777" w:rsidR="00DD7859" w:rsidRPr="00BE6823" w:rsidRDefault="00DD7859" w:rsidP="00DD7859">
            <w:pPr>
              <w:jc w:val="center"/>
              <w:rPr>
                <w:b/>
                <w:sz w:val="28"/>
              </w:rPr>
            </w:pPr>
          </w:p>
        </w:tc>
      </w:tr>
      <w:tr w:rsidR="00BE6823" w:rsidRPr="00BE6823" w14:paraId="6FE431D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18C13FC3" w14:textId="77777777" w:rsidR="00BE6823" w:rsidRPr="002D521F" w:rsidRDefault="00BE6823" w:rsidP="00DD7859">
            <w:pPr>
              <w:jc w:val="center"/>
              <w:rPr>
                <w:b/>
                <w:sz w:val="20"/>
              </w:rPr>
            </w:pPr>
            <w:r w:rsidRPr="002D521F">
              <w:rPr>
                <w:b/>
                <w:sz w:val="20"/>
              </w:rPr>
              <w:t>17.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48B7C93F" w14:textId="77777777" w:rsidR="00BE6823" w:rsidRPr="002D521F" w:rsidRDefault="00BE6823" w:rsidP="00DD7859">
            <w:pPr>
              <w:jc w:val="center"/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29/9/22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DB05293" w14:textId="77777777" w:rsidR="00BE6823" w:rsidRPr="002D521F" w:rsidRDefault="00BE6823" w:rsidP="00DD7859">
            <w:pPr>
              <w:jc w:val="center"/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THURSDAY 8AM TO 9AM</w:t>
            </w:r>
          </w:p>
        </w:tc>
        <w:tc>
          <w:tcPr>
            <w:tcW w:w="4528" w:type="dxa"/>
            <w:vAlign w:val="center"/>
          </w:tcPr>
          <w:p w14:paraId="005C9F55" w14:textId="77777777" w:rsidR="00BE6823" w:rsidRPr="002D521F" w:rsidRDefault="00BE6823" w:rsidP="00DD7859">
            <w:pPr>
              <w:rPr>
                <w:rFonts w:cs="Nirmala UI"/>
                <w:b/>
                <w:sz w:val="20"/>
                <w:cs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CVS 1 &amp; 2</w:t>
            </w:r>
          </w:p>
          <w:p w14:paraId="7C592FC1" w14:textId="77777777" w:rsidR="00BE6823" w:rsidRPr="002D521F" w:rsidRDefault="00BE6823" w:rsidP="00DD7859">
            <w:pPr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PA 27.5, 27.4,27.6(PATHOLOGY OF IHD)</w:t>
            </w:r>
          </w:p>
        </w:tc>
        <w:tc>
          <w:tcPr>
            <w:tcW w:w="1582" w:type="dxa"/>
            <w:vAlign w:val="center"/>
          </w:tcPr>
          <w:p w14:paraId="048A01F2" w14:textId="77777777" w:rsidR="00BE6823" w:rsidRPr="002D521F" w:rsidRDefault="00BE6823" w:rsidP="00DD7859">
            <w:pPr>
              <w:jc w:val="center"/>
              <w:rPr>
                <w:rFonts w:cs="Nirmala UI"/>
                <w:b/>
                <w:sz w:val="20"/>
              </w:rPr>
            </w:pPr>
            <w:r w:rsidRPr="002D521F">
              <w:rPr>
                <w:rFonts w:cs="Nirmala UI" w:hint="cs"/>
                <w:b/>
                <w:sz w:val="20"/>
                <w:cs/>
              </w:rPr>
              <w:t>DR. MANISHA K</w:t>
            </w:r>
          </w:p>
        </w:tc>
        <w:tc>
          <w:tcPr>
            <w:tcW w:w="1327" w:type="dxa"/>
            <w:gridSpan w:val="2"/>
            <w:vAlign w:val="center"/>
          </w:tcPr>
          <w:p w14:paraId="3D7941F5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</w:p>
        </w:tc>
      </w:tr>
      <w:tr w:rsidR="00BE6823" w:rsidRPr="00BE6823" w14:paraId="71A22CDB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2057E24A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  <w:r w:rsidRPr="00BE6823">
              <w:rPr>
                <w:b/>
                <w:sz w:val="28"/>
              </w:rPr>
              <w:t>18.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6690EFBF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30/9/22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614A5B6F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FRIDAY 9AM TO 10AM</w:t>
            </w:r>
          </w:p>
        </w:tc>
        <w:tc>
          <w:tcPr>
            <w:tcW w:w="4528" w:type="dxa"/>
            <w:vAlign w:val="center"/>
          </w:tcPr>
          <w:p w14:paraId="7CA2A47C" w14:textId="77777777" w:rsidR="00BE6823" w:rsidRDefault="00BE6823" w:rsidP="00DD7859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CVS 3</w:t>
            </w:r>
          </w:p>
          <w:p w14:paraId="068D3039" w14:textId="77777777" w:rsidR="00BE6823" w:rsidRPr="00BE6823" w:rsidRDefault="00BE6823" w:rsidP="00DD7859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PA 27.7,27.9(PERICARDIATIS &amp; CARDIOPATHY)</w:t>
            </w:r>
          </w:p>
        </w:tc>
        <w:tc>
          <w:tcPr>
            <w:tcW w:w="1582" w:type="dxa"/>
            <w:vAlign w:val="center"/>
          </w:tcPr>
          <w:p w14:paraId="717FA1E4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MANISHA K</w:t>
            </w:r>
          </w:p>
        </w:tc>
        <w:tc>
          <w:tcPr>
            <w:tcW w:w="1327" w:type="dxa"/>
            <w:gridSpan w:val="2"/>
            <w:vAlign w:val="center"/>
          </w:tcPr>
          <w:p w14:paraId="4872A7F5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</w:p>
        </w:tc>
      </w:tr>
      <w:tr w:rsidR="00BE6823" w:rsidRPr="00BE6823" w14:paraId="33E519B1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59FB901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  <w:r w:rsidRPr="00BE6823">
              <w:rPr>
                <w:b/>
                <w:sz w:val="28"/>
              </w:rPr>
              <w:lastRenderedPageBreak/>
              <w:t>19.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B89477D" w14:textId="77777777" w:rsidR="00BE6823" w:rsidRPr="00BE6823" w:rsidRDefault="00BE6823" w:rsidP="00BE6823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30/9/22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C883E15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FRIDAY 3PM TO 4PM</w:t>
            </w:r>
          </w:p>
        </w:tc>
        <w:tc>
          <w:tcPr>
            <w:tcW w:w="4528" w:type="dxa"/>
            <w:vAlign w:val="center"/>
          </w:tcPr>
          <w:p w14:paraId="01C283E6" w14:textId="77777777" w:rsidR="00BE6823" w:rsidRPr="00BE6823" w:rsidRDefault="00BE6823" w:rsidP="00DD7859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RFT (ONLINE)</w:t>
            </w:r>
          </w:p>
        </w:tc>
        <w:tc>
          <w:tcPr>
            <w:tcW w:w="1582" w:type="dxa"/>
            <w:vAlign w:val="center"/>
          </w:tcPr>
          <w:p w14:paraId="1E4AC0FC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34DA4064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</w:p>
        </w:tc>
      </w:tr>
      <w:tr w:rsidR="00BE6823" w:rsidRPr="00BE6823" w14:paraId="3ED32DF7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7175B36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  <w:r w:rsidRPr="00BE6823">
              <w:rPr>
                <w:b/>
                <w:sz w:val="28"/>
              </w:rPr>
              <w:t>20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613247F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2/10/22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76BFBF9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SUNADY 11AM TO 12PM</w:t>
            </w:r>
          </w:p>
        </w:tc>
        <w:tc>
          <w:tcPr>
            <w:tcW w:w="4528" w:type="dxa"/>
            <w:vAlign w:val="center"/>
          </w:tcPr>
          <w:p w14:paraId="44AE3F25" w14:textId="77777777" w:rsidR="00BE6823" w:rsidRDefault="00BE6823" w:rsidP="00DD7859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AETCOM</w:t>
            </w:r>
          </w:p>
          <w:p w14:paraId="6BB9576A" w14:textId="77777777" w:rsidR="00BE6823" w:rsidRPr="00BE6823" w:rsidRDefault="00BE6823" w:rsidP="00DD7859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PA  2.8</w:t>
            </w:r>
          </w:p>
        </w:tc>
        <w:tc>
          <w:tcPr>
            <w:tcW w:w="1582" w:type="dxa"/>
            <w:vAlign w:val="center"/>
          </w:tcPr>
          <w:p w14:paraId="405B69B4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Dr. VINAYA S </w:t>
            </w:r>
          </w:p>
        </w:tc>
        <w:tc>
          <w:tcPr>
            <w:tcW w:w="1327" w:type="dxa"/>
            <w:gridSpan w:val="2"/>
            <w:vAlign w:val="center"/>
          </w:tcPr>
          <w:p w14:paraId="0DF30353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</w:p>
        </w:tc>
      </w:tr>
      <w:tr w:rsidR="00BE6823" w:rsidRPr="00BE6823" w14:paraId="43CFC5C7" w14:textId="77777777" w:rsidTr="002739C1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46973A04" w14:textId="77777777" w:rsidR="00BE6823" w:rsidRPr="00BE6823" w:rsidRDefault="00BE6823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21.</w:t>
            </w:r>
          </w:p>
        </w:tc>
        <w:tc>
          <w:tcPr>
            <w:tcW w:w="10610" w:type="dxa"/>
            <w:gridSpan w:val="6"/>
            <w:vAlign w:val="center"/>
          </w:tcPr>
          <w:p w14:paraId="32998AC3" w14:textId="77777777" w:rsidR="00BE6823" w:rsidRDefault="00BE6823" w:rsidP="00DD7859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2 ND TERMINAL </w:t>
            </w:r>
            <w:r w:rsidR="002B353F">
              <w:rPr>
                <w:rFonts w:cs="Nirmala UI" w:hint="cs"/>
                <w:b/>
                <w:sz w:val="28"/>
                <w:cs/>
              </w:rPr>
              <w:t xml:space="preserve">THEORY EXAMINATION </w:t>
            </w:r>
          </w:p>
          <w:p w14:paraId="476D367A" w14:textId="77777777" w:rsidR="002B353F" w:rsidRPr="00BE6823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6/10/22 TO 14/10/22</w:t>
            </w:r>
          </w:p>
        </w:tc>
      </w:tr>
      <w:tr w:rsidR="002B353F" w:rsidRPr="00BE6823" w14:paraId="75FFC7EB" w14:textId="77777777" w:rsidTr="00EA22AC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14E34CDF" w14:textId="77777777" w:rsidR="002B353F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22.</w:t>
            </w:r>
          </w:p>
        </w:tc>
        <w:tc>
          <w:tcPr>
            <w:tcW w:w="10610" w:type="dxa"/>
            <w:gridSpan w:val="6"/>
            <w:vAlign w:val="center"/>
          </w:tcPr>
          <w:p w14:paraId="6F08B7DD" w14:textId="77777777" w:rsidR="002B353F" w:rsidRDefault="002B353F" w:rsidP="00DD7859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MUHS WINTER VACATION </w:t>
            </w:r>
          </w:p>
          <w:p w14:paraId="3C82839C" w14:textId="77777777" w:rsidR="002B353F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20/10/22 TO 30/10/22</w:t>
            </w:r>
          </w:p>
        </w:tc>
      </w:tr>
      <w:tr w:rsidR="00BE6823" w:rsidRPr="00BE6823" w14:paraId="405BECE8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0A570D0" w14:textId="77777777" w:rsidR="00BE6823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23.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5E5D1E1" w14:textId="77777777" w:rsidR="00BE6823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01/11/22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CB15106" w14:textId="77777777" w:rsidR="00BE6823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TUESDAY 9AM TO 10 AM</w:t>
            </w:r>
          </w:p>
        </w:tc>
        <w:tc>
          <w:tcPr>
            <w:tcW w:w="4528" w:type="dxa"/>
            <w:vAlign w:val="center"/>
          </w:tcPr>
          <w:p w14:paraId="297E1412" w14:textId="77777777" w:rsidR="00BE6823" w:rsidRDefault="002B353F" w:rsidP="00DD7859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MGT </w:t>
            </w:r>
          </w:p>
          <w:p w14:paraId="64D4B58D" w14:textId="77777777" w:rsidR="002B353F" w:rsidRPr="002B353F" w:rsidRDefault="002B353F" w:rsidP="00DD7859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PA 29.1,29.2,29.3,29.4(TESTICULAR TUMOR &amp; CA PENIS &amp; BPH, CA PROSTATE)</w:t>
            </w:r>
          </w:p>
        </w:tc>
        <w:tc>
          <w:tcPr>
            <w:tcW w:w="1582" w:type="dxa"/>
            <w:vAlign w:val="center"/>
          </w:tcPr>
          <w:p w14:paraId="4F45D935" w14:textId="77777777" w:rsidR="00BE6823" w:rsidRPr="002B353F" w:rsidRDefault="002B353F" w:rsidP="00DD7859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Jayashree C</w:t>
            </w:r>
          </w:p>
        </w:tc>
        <w:tc>
          <w:tcPr>
            <w:tcW w:w="1327" w:type="dxa"/>
            <w:gridSpan w:val="2"/>
            <w:vAlign w:val="center"/>
          </w:tcPr>
          <w:p w14:paraId="45AAB12D" w14:textId="77777777" w:rsidR="00BE6823" w:rsidRPr="00BE6823" w:rsidRDefault="00BE6823" w:rsidP="00DD7859">
            <w:pPr>
              <w:jc w:val="center"/>
              <w:rPr>
                <w:b/>
                <w:sz w:val="28"/>
              </w:rPr>
            </w:pPr>
          </w:p>
        </w:tc>
      </w:tr>
      <w:tr w:rsidR="002B353F" w:rsidRPr="00BE6823" w14:paraId="30CB0B3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219C46CA" w14:textId="77777777" w:rsidR="002B353F" w:rsidRPr="002B353F" w:rsidRDefault="002B353F" w:rsidP="002B353F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24.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03548A4E" w14:textId="77777777" w:rsidR="002B353F" w:rsidRPr="002B353F" w:rsidRDefault="002B353F" w:rsidP="002B353F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3/11/22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D4A7A6C" w14:textId="77777777" w:rsidR="002B353F" w:rsidRPr="002B353F" w:rsidRDefault="002B353F" w:rsidP="002B353F">
            <w:pPr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THURSDAY 8AM TO 9AM</w:t>
            </w:r>
          </w:p>
        </w:tc>
        <w:tc>
          <w:tcPr>
            <w:tcW w:w="4528" w:type="dxa"/>
            <w:vAlign w:val="center"/>
          </w:tcPr>
          <w:p w14:paraId="0D4761E6" w14:textId="77777777" w:rsidR="002B353F" w:rsidRDefault="002B353F" w:rsidP="002B353F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THYROID &amp; SKIN </w:t>
            </w:r>
          </w:p>
          <w:p w14:paraId="068364D0" w14:textId="77777777" w:rsidR="002B353F" w:rsidRPr="002B353F" w:rsidRDefault="002B353F" w:rsidP="002B353F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PA 32.1,32.2,32.3 &amp; 23.3(TFT &amp; HYPO &amp;HYPER THYROIDISM)</w:t>
            </w:r>
          </w:p>
        </w:tc>
        <w:tc>
          <w:tcPr>
            <w:tcW w:w="1582" w:type="dxa"/>
            <w:vAlign w:val="center"/>
          </w:tcPr>
          <w:p w14:paraId="79BF3223" w14:textId="77777777" w:rsidR="002B353F" w:rsidRPr="002D521F" w:rsidRDefault="002B353F" w:rsidP="002B353F">
            <w:pPr>
              <w:jc w:val="center"/>
              <w:rPr>
                <w:sz w:val="24"/>
              </w:rPr>
            </w:pPr>
            <w:r w:rsidRPr="002D521F">
              <w:rPr>
                <w:sz w:val="24"/>
              </w:rPr>
              <w:t>Dr. Yasmeen k</w:t>
            </w:r>
          </w:p>
        </w:tc>
        <w:tc>
          <w:tcPr>
            <w:tcW w:w="1327" w:type="dxa"/>
            <w:gridSpan w:val="2"/>
            <w:vAlign w:val="center"/>
          </w:tcPr>
          <w:p w14:paraId="36F359DC" w14:textId="77777777" w:rsidR="002B353F" w:rsidRPr="002D521F" w:rsidRDefault="002B353F" w:rsidP="002B353F">
            <w:pPr>
              <w:jc w:val="center"/>
              <w:rPr>
                <w:sz w:val="24"/>
              </w:rPr>
            </w:pPr>
          </w:p>
        </w:tc>
      </w:tr>
      <w:tr w:rsidR="006D4A4C" w:rsidRPr="00BE6823" w14:paraId="602F5A1B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879081A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25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638BB37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4/11/22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9730ADD" w14:textId="77777777" w:rsidR="006D4A4C" w:rsidRPr="002B353F" w:rsidRDefault="006D4A4C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FRIDAY 9AM TO 10 AM</w:t>
            </w:r>
          </w:p>
        </w:tc>
        <w:tc>
          <w:tcPr>
            <w:tcW w:w="4528" w:type="dxa"/>
            <w:vAlign w:val="center"/>
          </w:tcPr>
          <w:p w14:paraId="2D74B0FB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BONE &amp; SOFT TISSUE</w:t>
            </w:r>
          </w:p>
          <w:p w14:paraId="70B647DA" w14:textId="77777777" w:rsidR="006D4A4C" w:rsidRPr="002B353F" w:rsidRDefault="006D4A4C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PA 33.1,33.2,33.3,33.5</w:t>
            </w:r>
          </w:p>
        </w:tc>
        <w:tc>
          <w:tcPr>
            <w:tcW w:w="1582" w:type="dxa"/>
            <w:vAlign w:val="center"/>
          </w:tcPr>
          <w:p w14:paraId="1BEF58A7" w14:textId="77777777" w:rsidR="006D4A4C" w:rsidRPr="002B353F" w:rsidRDefault="006D4A4C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Jayashree C</w:t>
            </w:r>
          </w:p>
        </w:tc>
        <w:tc>
          <w:tcPr>
            <w:tcW w:w="1327" w:type="dxa"/>
            <w:gridSpan w:val="2"/>
            <w:vAlign w:val="center"/>
          </w:tcPr>
          <w:p w14:paraId="4828CC38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6D4A4C" w:rsidRPr="00BE6823" w14:paraId="730500B2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13A0AEE1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26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661A4E3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8/11/22</w:t>
            </w:r>
          </w:p>
        </w:tc>
        <w:tc>
          <w:tcPr>
            <w:tcW w:w="8799" w:type="dxa"/>
            <w:gridSpan w:val="5"/>
            <w:tcBorders>
              <w:left w:val="single" w:sz="4" w:space="0" w:color="auto"/>
            </w:tcBorders>
            <w:vAlign w:val="center"/>
          </w:tcPr>
          <w:p w14:paraId="3AFF6651" w14:textId="77777777" w:rsidR="006D4A4C" w:rsidRPr="00BE6823" w:rsidRDefault="006D4A4C" w:rsidP="006D4A4C">
            <w:pPr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                                         HOLIDAY</w:t>
            </w:r>
          </w:p>
        </w:tc>
      </w:tr>
      <w:tr w:rsidR="006D4A4C" w:rsidRPr="00BE6823" w14:paraId="743142C4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21F8B39D" w14:textId="77777777" w:rsidR="006D4A4C" w:rsidRDefault="00FB0AD7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27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5D0F46C1" w14:textId="77777777" w:rsidR="006D4A4C" w:rsidRDefault="00FB0AD7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10/11/22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2E1A4736" w14:textId="77777777" w:rsidR="006D4A4C" w:rsidRDefault="00FB0AD7" w:rsidP="00FB0AD7">
            <w:pPr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Thursday</w:t>
            </w:r>
          </w:p>
          <w:p w14:paraId="412AA813" w14:textId="77777777" w:rsidR="00FB0AD7" w:rsidRPr="00FB0AD7" w:rsidRDefault="00FB0AD7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8 AM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9Am</w:t>
            </w:r>
          </w:p>
        </w:tc>
        <w:tc>
          <w:tcPr>
            <w:tcW w:w="4528" w:type="dxa"/>
            <w:vAlign w:val="center"/>
          </w:tcPr>
          <w:p w14:paraId="1C7EC95B" w14:textId="77777777" w:rsidR="006D4A4C" w:rsidRDefault="006D4A4C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</w:p>
          <w:p w14:paraId="46FF637A" w14:textId="77777777" w:rsidR="00FB0AD7" w:rsidRPr="00FB0AD7" w:rsidRDefault="00FB0AD7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kidney- 1( Acute GN, Creasentic GN, Clinical symptoms)</w:t>
            </w:r>
          </w:p>
        </w:tc>
        <w:tc>
          <w:tcPr>
            <w:tcW w:w="1582" w:type="dxa"/>
            <w:vAlign w:val="center"/>
          </w:tcPr>
          <w:p w14:paraId="4E981ABB" w14:textId="77777777" w:rsidR="006D4A4C" w:rsidRPr="00BE6823" w:rsidRDefault="00FB0AD7" w:rsidP="006D4A4C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3C4668DA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6D4A4C" w:rsidRPr="00BE6823" w14:paraId="6A8A94EF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20DB55A9" w14:textId="77777777" w:rsidR="006D4A4C" w:rsidRDefault="00FB0AD7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28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97202FF" w14:textId="77777777" w:rsidR="006D4A4C" w:rsidRDefault="00FB0AD7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10/11/22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5E9B8DE" w14:textId="77777777" w:rsidR="00FB0AD7" w:rsidRDefault="00FB0AD7" w:rsidP="00FB0AD7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Thursday</w:t>
            </w:r>
          </w:p>
          <w:p w14:paraId="3265FA63" w14:textId="77777777" w:rsidR="006D4A4C" w:rsidRPr="00BE6823" w:rsidRDefault="00FB0AD7" w:rsidP="00FB0AD7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1;30pm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2:30pm</w:t>
            </w:r>
          </w:p>
        </w:tc>
        <w:tc>
          <w:tcPr>
            <w:tcW w:w="4528" w:type="dxa"/>
            <w:vAlign w:val="center"/>
          </w:tcPr>
          <w:p w14:paraId="0D43645C" w14:textId="77777777" w:rsidR="006D4A4C" w:rsidRPr="00BE6823" w:rsidRDefault="00FB0AD7" w:rsidP="006D4A4C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kidney-2( APN, CPN, CGN, CRF)</w:t>
            </w:r>
          </w:p>
        </w:tc>
        <w:tc>
          <w:tcPr>
            <w:tcW w:w="1582" w:type="dxa"/>
            <w:vAlign w:val="center"/>
          </w:tcPr>
          <w:p w14:paraId="6D6DE055" w14:textId="77777777" w:rsidR="006D4A4C" w:rsidRPr="00BE6823" w:rsidRDefault="00FB0AD7" w:rsidP="006D4A4C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2B43FE96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6D4A4C" w:rsidRPr="00BE6823" w14:paraId="2A990C43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618089DC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29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B35B27D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11/11/22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760D18A8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Friday</w:t>
            </w:r>
          </w:p>
          <w:p w14:paraId="6F77EE86" w14:textId="77777777" w:rsidR="004E68CB" w:rsidRPr="004E68CB" w:rsidRDefault="004E68CB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67067081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kidney-3</w:t>
            </w:r>
          </w:p>
          <w:p w14:paraId="7D16FF5E" w14:textId="77777777" w:rsidR="004E68CB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( BHT, MHT, uremia)</w:t>
            </w:r>
          </w:p>
          <w:p w14:paraId="764FB8AC" w14:textId="77777777" w:rsidR="004E68CB" w:rsidRPr="00BE6823" w:rsidRDefault="004E68CB" w:rsidP="006D4A4C">
            <w:pPr>
              <w:jc w:val="center"/>
              <w:rPr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 w14:paraId="6B6CA4AE" w14:textId="77777777" w:rsidR="006D4A4C" w:rsidRPr="00BE6823" w:rsidRDefault="004E68CB" w:rsidP="006D4A4C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lastRenderedPageBreak/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41F68D57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6D4A4C" w:rsidRPr="00BE6823" w14:paraId="7ED12EAE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4C782F05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30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9B0B400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15/1/22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AF62E07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Tuesday</w:t>
            </w:r>
          </w:p>
          <w:p w14:paraId="6150AE10" w14:textId="77777777" w:rsidR="004E68CB" w:rsidRPr="004E68CB" w:rsidRDefault="004E68CB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6F328EC0" w14:textId="77777777" w:rsidR="004E68CB" w:rsidRDefault="004E68CB" w:rsidP="004E68CB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kidney-4</w:t>
            </w:r>
          </w:p>
          <w:p w14:paraId="019B4E05" w14:textId="77777777" w:rsidR="004E68CB" w:rsidRDefault="004E68CB" w:rsidP="004E68CB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( Tumor of Kidney , Bladder tumor)</w:t>
            </w:r>
          </w:p>
          <w:p w14:paraId="3E0CC971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 w14:paraId="0B98D3AA" w14:textId="77777777" w:rsidR="006D4A4C" w:rsidRPr="00BE6823" w:rsidRDefault="004E68CB" w:rsidP="006D4A4C">
            <w:pPr>
              <w:jc w:val="center"/>
              <w:rPr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VINAYA S</w:t>
            </w:r>
          </w:p>
        </w:tc>
        <w:tc>
          <w:tcPr>
            <w:tcW w:w="1327" w:type="dxa"/>
            <w:gridSpan w:val="2"/>
            <w:vAlign w:val="center"/>
          </w:tcPr>
          <w:p w14:paraId="00FCD703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6D4A4C" w:rsidRPr="00BE6823" w14:paraId="28255180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39F8C9F1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31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1867E3D1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17/11/22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649B846B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Thursday</w:t>
            </w:r>
          </w:p>
          <w:p w14:paraId="3D33DF41" w14:textId="77777777" w:rsidR="004E68CB" w:rsidRPr="004E68CB" w:rsidRDefault="004E68CB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8am to 9am</w:t>
            </w:r>
          </w:p>
        </w:tc>
        <w:tc>
          <w:tcPr>
            <w:tcW w:w="4528" w:type="dxa"/>
            <w:vAlign w:val="center"/>
          </w:tcPr>
          <w:p w14:paraId="0A08870D" w14:textId="77777777" w:rsidR="006D4A4C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Alimentary System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1&amp; 2</w:t>
            </w:r>
          </w:p>
          <w:p w14:paraId="0431A750" w14:textId="77777777" w:rsidR="004E68CB" w:rsidRDefault="004E68CB" w:rsidP="006D4A4C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PA-</w:t>
            </w:r>
            <w:r w:rsidR="00437A78">
              <w:rPr>
                <w:rFonts w:cs="Nirmala UI" w:hint="cs"/>
                <w:b/>
                <w:sz w:val="28"/>
                <w:cs/>
              </w:rPr>
              <w:t>24.1</w:t>
            </w:r>
            <w:r>
              <w:rPr>
                <w:rFonts w:cs="Nirmala UI" w:hint="cs"/>
                <w:b/>
                <w:sz w:val="28"/>
                <w:cs/>
              </w:rPr>
              <w:t xml:space="preserve"> (oral Cavity &amp; Oral Cancer</w:t>
            </w:r>
            <w:r w:rsidR="00437A78">
              <w:rPr>
                <w:rFonts w:cs="Nirmala UI" w:hint="cs"/>
                <w:b/>
                <w:sz w:val="28"/>
                <w:cs/>
              </w:rPr>
              <w:t>, Salivary gland)</w:t>
            </w:r>
          </w:p>
          <w:p w14:paraId="7FEC5444" w14:textId="77777777" w:rsidR="00437A78" w:rsidRPr="004E68CB" w:rsidRDefault="00437A78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PA- 24.2 ( Stomach inflammatory &amp; Neoplastic Lession , Peptic ulcer, Ca.stomach) </w:t>
            </w:r>
          </w:p>
        </w:tc>
        <w:tc>
          <w:tcPr>
            <w:tcW w:w="1582" w:type="dxa"/>
            <w:vAlign w:val="center"/>
          </w:tcPr>
          <w:p w14:paraId="2869BB5A" w14:textId="77777777" w:rsidR="006D4A4C" w:rsidRPr="00437A78" w:rsidRDefault="00437A78" w:rsidP="006D4A4C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Prajakta G</w:t>
            </w:r>
          </w:p>
        </w:tc>
        <w:tc>
          <w:tcPr>
            <w:tcW w:w="1327" w:type="dxa"/>
            <w:gridSpan w:val="2"/>
            <w:vAlign w:val="center"/>
          </w:tcPr>
          <w:p w14:paraId="7B452EE7" w14:textId="77777777" w:rsidR="006D4A4C" w:rsidRPr="00BE6823" w:rsidRDefault="006D4A4C" w:rsidP="006D4A4C">
            <w:pPr>
              <w:jc w:val="center"/>
              <w:rPr>
                <w:b/>
                <w:sz w:val="28"/>
              </w:rPr>
            </w:pPr>
          </w:p>
        </w:tc>
      </w:tr>
      <w:tr w:rsidR="00437A78" w:rsidRPr="00BE6823" w14:paraId="2A1F3917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3AB45F76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32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34BF020B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18/11/22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1EBE211C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Friday</w:t>
            </w:r>
          </w:p>
          <w:p w14:paraId="7F090317" w14:textId="77777777" w:rsidR="00437A78" w:rsidRPr="00437A78" w:rsidRDefault="00437A78" w:rsidP="00437A78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9am to 10am</w:t>
            </w:r>
          </w:p>
        </w:tc>
        <w:tc>
          <w:tcPr>
            <w:tcW w:w="4528" w:type="dxa"/>
            <w:vAlign w:val="center"/>
          </w:tcPr>
          <w:p w14:paraId="17C873FB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 xml:space="preserve">Alimentary System </w:t>
            </w:r>
            <w:r>
              <w:rPr>
                <w:rFonts w:cs="Nirmala UI"/>
                <w:b/>
                <w:sz w:val="28"/>
                <w:cs/>
              </w:rPr>
              <w:t>–</w:t>
            </w:r>
            <w:r>
              <w:rPr>
                <w:rFonts w:cs="Nirmala UI" w:hint="cs"/>
                <w:b/>
                <w:sz w:val="28"/>
                <w:cs/>
              </w:rPr>
              <w:t xml:space="preserve"> 3</w:t>
            </w:r>
          </w:p>
          <w:p w14:paraId="001629F2" w14:textId="77777777" w:rsidR="00437A78" w:rsidRPr="00BE6823" w:rsidRDefault="00437A78" w:rsidP="00437A78">
            <w:pPr>
              <w:jc w:val="center"/>
              <w:rPr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 w14:paraId="6D53E082" w14:textId="77777777" w:rsidR="00437A78" w:rsidRPr="00437A78" w:rsidRDefault="00437A78" w:rsidP="00437A78">
            <w:pPr>
              <w:jc w:val="center"/>
              <w:rPr>
                <w:rFonts w:cs="Nirmala UI"/>
                <w:b/>
                <w:sz w:val="28"/>
              </w:rPr>
            </w:pPr>
            <w:r>
              <w:rPr>
                <w:rFonts w:cs="Nirmala UI" w:hint="cs"/>
                <w:b/>
                <w:sz w:val="28"/>
                <w:cs/>
              </w:rPr>
              <w:t>Dr. Prajakta G</w:t>
            </w:r>
          </w:p>
        </w:tc>
        <w:tc>
          <w:tcPr>
            <w:tcW w:w="1327" w:type="dxa"/>
            <w:gridSpan w:val="2"/>
            <w:vAlign w:val="center"/>
          </w:tcPr>
          <w:p w14:paraId="45D8D2E3" w14:textId="77777777" w:rsidR="00437A78" w:rsidRPr="00BE6823" w:rsidRDefault="00437A78" w:rsidP="00437A78">
            <w:pPr>
              <w:jc w:val="center"/>
              <w:rPr>
                <w:b/>
                <w:sz w:val="28"/>
              </w:rPr>
            </w:pPr>
          </w:p>
        </w:tc>
      </w:tr>
      <w:tr w:rsidR="00437A78" w:rsidRPr="00BE6823" w14:paraId="3EA5DC94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0ADDED0B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33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7EDB6F9F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19/11/22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356228B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4528" w:type="dxa"/>
            <w:vAlign w:val="center"/>
          </w:tcPr>
          <w:p w14:paraId="5A780B08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Breast</w:t>
            </w:r>
          </w:p>
        </w:tc>
        <w:tc>
          <w:tcPr>
            <w:tcW w:w="1582" w:type="dxa"/>
            <w:vAlign w:val="center"/>
          </w:tcPr>
          <w:p w14:paraId="4A4C1842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  <w:r>
              <w:rPr>
                <w:rFonts w:cs="Nirmala UI" w:hint="cs"/>
                <w:b/>
                <w:sz w:val="28"/>
                <w:cs/>
              </w:rPr>
              <w:t>Dr. Richa P</w:t>
            </w:r>
          </w:p>
        </w:tc>
        <w:tc>
          <w:tcPr>
            <w:tcW w:w="1327" w:type="dxa"/>
            <w:gridSpan w:val="2"/>
            <w:vAlign w:val="center"/>
          </w:tcPr>
          <w:p w14:paraId="644B7A76" w14:textId="77777777" w:rsidR="00437A78" w:rsidRPr="00BE6823" w:rsidRDefault="00437A78" w:rsidP="00437A78">
            <w:pPr>
              <w:jc w:val="center"/>
              <w:rPr>
                <w:b/>
                <w:sz w:val="28"/>
              </w:rPr>
            </w:pPr>
          </w:p>
        </w:tc>
      </w:tr>
      <w:tr w:rsidR="00437A78" w:rsidRPr="00BE6823" w14:paraId="689EDB45" w14:textId="77777777" w:rsidTr="00FB0AD7">
        <w:trPr>
          <w:gridAfter w:val="1"/>
          <w:wAfter w:w="8" w:type="dxa"/>
        </w:trPr>
        <w:tc>
          <w:tcPr>
            <w:tcW w:w="796" w:type="dxa"/>
            <w:vAlign w:val="center"/>
          </w:tcPr>
          <w:p w14:paraId="7C0C0030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14:paraId="73703D40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33EABE5B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4528" w:type="dxa"/>
            <w:vAlign w:val="center"/>
          </w:tcPr>
          <w:p w14:paraId="4F957782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1582" w:type="dxa"/>
            <w:vAlign w:val="center"/>
          </w:tcPr>
          <w:p w14:paraId="341696E3" w14:textId="77777777" w:rsidR="00437A78" w:rsidRDefault="00437A78" w:rsidP="00437A78">
            <w:pPr>
              <w:jc w:val="center"/>
              <w:rPr>
                <w:rFonts w:cs="Nirmala UI"/>
                <w:b/>
                <w:sz w:val="28"/>
                <w:cs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1A74214" w14:textId="77777777" w:rsidR="00437A78" w:rsidRPr="00BE6823" w:rsidRDefault="00437A78" w:rsidP="00437A78">
            <w:pPr>
              <w:jc w:val="center"/>
              <w:rPr>
                <w:b/>
                <w:sz w:val="28"/>
              </w:rPr>
            </w:pPr>
          </w:p>
        </w:tc>
      </w:tr>
    </w:tbl>
    <w:p w14:paraId="314ED663" w14:textId="77777777" w:rsidR="008C5A89" w:rsidRPr="00BE6823" w:rsidRDefault="00000000">
      <w:pPr>
        <w:rPr>
          <w:b/>
        </w:rPr>
      </w:pPr>
    </w:p>
    <w:sectPr w:rsidR="008C5A89" w:rsidRPr="00BE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6852" w14:textId="77777777" w:rsidR="00A2720C" w:rsidRDefault="00A2720C" w:rsidP="00E34F69">
      <w:pPr>
        <w:spacing w:after="0" w:line="240" w:lineRule="auto"/>
      </w:pPr>
      <w:r>
        <w:separator/>
      </w:r>
    </w:p>
  </w:endnote>
  <w:endnote w:type="continuationSeparator" w:id="0">
    <w:p w14:paraId="2DDD8E43" w14:textId="77777777" w:rsidR="00A2720C" w:rsidRDefault="00A2720C" w:rsidP="00E3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FD51" w14:textId="77777777" w:rsidR="00356AA5" w:rsidRDefault="00356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4D12" w14:textId="77777777" w:rsidR="00356AA5" w:rsidRDefault="00356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BB2" w14:textId="77777777" w:rsidR="00356AA5" w:rsidRDefault="0035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54CF" w14:textId="77777777" w:rsidR="00A2720C" w:rsidRDefault="00A2720C" w:rsidP="00E34F69">
      <w:pPr>
        <w:spacing w:after="0" w:line="240" w:lineRule="auto"/>
      </w:pPr>
      <w:r>
        <w:separator/>
      </w:r>
    </w:p>
  </w:footnote>
  <w:footnote w:type="continuationSeparator" w:id="0">
    <w:p w14:paraId="6C6B319E" w14:textId="77777777" w:rsidR="00A2720C" w:rsidRDefault="00A2720C" w:rsidP="00E3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6794" w14:textId="77777777" w:rsidR="00356AA5" w:rsidRDefault="00356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9310" w14:textId="77777777" w:rsidR="00E34F69" w:rsidRPr="00EA7CF9" w:rsidRDefault="00E34F69" w:rsidP="00E34F69">
    <w:pPr>
      <w:rPr>
        <w:rStyle w:val="Strong"/>
        <w:sz w:val="26"/>
        <w:szCs w:val="26"/>
      </w:rPr>
    </w:pPr>
    <w:r>
      <w:rPr>
        <w:rStyle w:val="Strong"/>
        <w:sz w:val="26"/>
        <w:szCs w:val="26"/>
        <w:cs/>
      </w:rPr>
      <w:t xml:space="preserve">            </w:t>
    </w:r>
    <w:r>
      <w:rPr>
        <w:rStyle w:val="Strong"/>
        <w:sz w:val="26"/>
        <w:szCs w:val="26"/>
      </w:rPr>
      <w:tab/>
    </w:r>
    <w:r>
      <w:rPr>
        <w:rStyle w:val="Strong"/>
        <w:sz w:val="26"/>
        <w:szCs w:val="26"/>
        <w:cs/>
      </w:rPr>
      <w:t xml:space="preserve">        </w:t>
    </w:r>
    <w:r w:rsidRPr="00EA7CF9">
      <w:rPr>
        <w:rStyle w:val="Strong"/>
        <w:sz w:val="26"/>
        <w:szCs w:val="26"/>
      </w:rPr>
      <w:t>DEPARTMENT OF PATHOLOGY</w:t>
    </w:r>
  </w:p>
  <w:p w14:paraId="46A0A60D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 w:rsidRPr="00177ED4">
      <w:rPr>
        <w:rStyle w:val="Strong"/>
      </w:rPr>
      <w:t>HBT Medical College &amp; Dr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R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N</w:t>
    </w:r>
    <w:r w:rsidRPr="00177ED4">
      <w:rPr>
        <w:rStyle w:val="Strong"/>
        <w:szCs w:val="22"/>
        <w:cs/>
      </w:rPr>
      <w:t xml:space="preserve">. </w:t>
    </w:r>
    <w:r w:rsidRPr="00177ED4">
      <w:rPr>
        <w:rStyle w:val="Strong"/>
      </w:rPr>
      <w:t>Cooper Hospital</w:t>
    </w:r>
  </w:p>
  <w:p w14:paraId="1C0F2760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 w:rsidRPr="00177ED4">
      <w:rPr>
        <w:rStyle w:val="Strong"/>
      </w:rPr>
      <w:t>II</w:t>
    </w:r>
    <w:r w:rsidRPr="00930F64">
      <w:rPr>
        <w:rStyle w:val="Strong"/>
        <w:vertAlign w:val="superscript"/>
      </w:rPr>
      <w:t>nd</w:t>
    </w:r>
    <w:r>
      <w:rPr>
        <w:rStyle w:val="Strong"/>
      </w:rPr>
      <w:t xml:space="preserve"> MBBS Lecture</w:t>
    </w:r>
    <w:r w:rsidRPr="00177ED4">
      <w:rPr>
        <w:rStyle w:val="Strong"/>
      </w:rPr>
      <w:t xml:space="preserve"> schedule for</w:t>
    </w:r>
    <w:r>
      <w:rPr>
        <w:rStyle w:val="Strong"/>
      </w:rPr>
      <w:t xml:space="preserve"> P</w:t>
    </w:r>
    <w:r w:rsidRPr="00177ED4">
      <w:rPr>
        <w:rStyle w:val="Strong"/>
      </w:rPr>
      <w:t xml:space="preserve">athology </w:t>
    </w:r>
    <w:r w:rsidRPr="00177ED4">
      <w:rPr>
        <w:rStyle w:val="Strong"/>
        <w:szCs w:val="22"/>
        <w:cs/>
      </w:rPr>
      <w:t xml:space="preserve">– </w:t>
    </w:r>
    <w:r>
      <w:rPr>
        <w:rStyle w:val="Strong"/>
      </w:rPr>
      <w:t>systemic Pathology</w:t>
    </w:r>
  </w:p>
  <w:p w14:paraId="0C6661E0" w14:textId="77777777" w:rsidR="00E34F69" w:rsidRPr="00177ED4" w:rsidRDefault="00E34F69" w:rsidP="00E34F69">
    <w:pPr>
      <w:spacing w:after="0" w:line="240" w:lineRule="auto"/>
      <w:jc w:val="center"/>
      <w:rPr>
        <w:rStyle w:val="Strong"/>
      </w:rPr>
    </w:pPr>
    <w:r>
      <w:rPr>
        <w:rStyle w:val="Strong"/>
      </w:rPr>
      <w:t>Batch</w:t>
    </w:r>
    <w:r>
      <w:rPr>
        <w:rStyle w:val="Strong"/>
        <w:szCs w:val="22"/>
        <w:cs/>
      </w:rPr>
      <w:t xml:space="preserve">: </w:t>
    </w:r>
    <w:r>
      <w:rPr>
        <w:rStyle w:val="Strong"/>
      </w:rPr>
      <w:t>2021</w:t>
    </w:r>
    <w:r>
      <w:rPr>
        <w:rStyle w:val="Strong"/>
        <w:szCs w:val="22"/>
        <w:cs/>
      </w:rPr>
      <w:t xml:space="preserve"> - </w:t>
    </w:r>
    <w:r>
      <w:rPr>
        <w:rStyle w:val="Strong"/>
      </w:rPr>
      <w:t>2022</w:t>
    </w:r>
  </w:p>
  <w:p w14:paraId="4EC5733D" w14:textId="77777777" w:rsidR="00E34F69" w:rsidRDefault="00E34F69" w:rsidP="00E34F69">
    <w:pPr>
      <w:pStyle w:val="Header"/>
    </w:pPr>
    <w:r>
      <w:rPr>
        <w:b/>
        <w:bCs/>
      </w:rPr>
      <w:t xml:space="preserve">                              Lecture time</w:t>
    </w:r>
    <w:r>
      <w:rPr>
        <w:b/>
        <w:bCs/>
        <w:szCs w:val="22"/>
        <w:cs/>
      </w:rPr>
      <w:t xml:space="preserve">: </w:t>
    </w:r>
    <w:r>
      <w:rPr>
        <w:b/>
        <w:bCs/>
      </w:rPr>
      <w:t>Tuesday &amp; Friday</w:t>
    </w:r>
    <w:r w:rsidR="00BE6823">
      <w:rPr>
        <w:rFonts w:cs="Nirmala UI" w:hint="cs"/>
        <w:b/>
        <w:bCs/>
        <w:szCs w:val="22"/>
        <w:cs/>
      </w:rPr>
      <w:t xml:space="preserve">: </w:t>
    </w:r>
    <w:r w:rsidR="00356AA5">
      <w:rPr>
        <w:b/>
        <w:bCs/>
      </w:rPr>
      <w:t>9am to 10</w:t>
    </w:r>
    <w:r w:rsidRPr="00035FBB">
      <w:rPr>
        <w:b/>
        <w:bCs/>
      </w:rPr>
      <w:t xml:space="preserve"> am; Thursday</w:t>
    </w:r>
    <w:r w:rsidRPr="00035FBB">
      <w:rPr>
        <w:b/>
        <w:bCs/>
        <w:szCs w:val="22"/>
        <w:cs/>
      </w:rPr>
      <w:t xml:space="preserve">: </w:t>
    </w:r>
    <w:r w:rsidR="00356AA5">
      <w:rPr>
        <w:b/>
        <w:bCs/>
      </w:rPr>
      <w:t>8am to 9</w:t>
    </w:r>
    <w:r w:rsidRPr="00035FBB">
      <w:rPr>
        <w:b/>
        <w:bCs/>
      </w:rPr>
      <w:t xml:space="preserve"> am</w:t>
    </w:r>
  </w:p>
  <w:p w14:paraId="07E2D317" w14:textId="77777777" w:rsidR="00E34F69" w:rsidRDefault="00E34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4227" w14:textId="77777777" w:rsidR="00356AA5" w:rsidRDefault="0035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F79"/>
    <w:multiLevelType w:val="hybridMultilevel"/>
    <w:tmpl w:val="2C6EC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78D"/>
    <w:multiLevelType w:val="hybridMultilevel"/>
    <w:tmpl w:val="6EFC3D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2AAE"/>
    <w:multiLevelType w:val="hybridMultilevel"/>
    <w:tmpl w:val="29C03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5312"/>
    <w:multiLevelType w:val="hybridMultilevel"/>
    <w:tmpl w:val="6406C1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43624">
    <w:abstractNumId w:val="1"/>
  </w:num>
  <w:num w:numId="2" w16cid:durableId="660431765">
    <w:abstractNumId w:val="3"/>
  </w:num>
  <w:num w:numId="3" w16cid:durableId="1639645457">
    <w:abstractNumId w:val="0"/>
  </w:num>
  <w:num w:numId="4" w16cid:durableId="79366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D9"/>
    <w:rsid w:val="00202878"/>
    <w:rsid w:val="00255698"/>
    <w:rsid w:val="002704D9"/>
    <w:rsid w:val="002B353F"/>
    <w:rsid w:val="002D521F"/>
    <w:rsid w:val="00356AA5"/>
    <w:rsid w:val="00437A78"/>
    <w:rsid w:val="0049268B"/>
    <w:rsid w:val="004E68CB"/>
    <w:rsid w:val="006D4A4C"/>
    <w:rsid w:val="006E16F7"/>
    <w:rsid w:val="0074233C"/>
    <w:rsid w:val="00810F6F"/>
    <w:rsid w:val="00826D91"/>
    <w:rsid w:val="00A2720C"/>
    <w:rsid w:val="00BE6823"/>
    <w:rsid w:val="00DD7859"/>
    <w:rsid w:val="00E34F69"/>
    <w:rsid w:val="00E81054"/>
    <w:rsid w:val="00F05525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B5F6"/>
  <w15:chartTrackingRefBased/>
  <w15:docId w15:val="{E60DDCBC-2108-41B1-8346-18C13344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69"/>
    <w:pPr>
      <w:spacing w:after="200" w:line="276" w:lineRule="auto"/>
    </w:pPr>
    <w:rPr>
      <w:rFonts w:eastAsiaTheme="minorEastAsia" w:cs="Mangal"/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69"/>
  </w:style>
  <w:style w:type="paragraph" w:styleId="Footer">
    <w:name w:val="footer"/>
    <w:basedOn w:val="Normal"/>
    <w:link w:val="FooterChar"/>
    <w:uiPriority w:val="99"/>
    <w:unhideWhenUsed/>
    <w:rsid w:val="00E3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69"/>
  </w:style>
  <w:style w:type="character" w:styleId="Strong">
    <w:name w:val="Strong"/>
    <w:basedOn w:val="DefaultParagraphFont"/>
    <w:uiPriority w:val="22"/>
    <w:qFormat/>
    <w:rsid w:val="00E34F69"/>
    <w:rPr>
      <w:b/>
      <w:bCs/>
    </w:rPr>
  </w:style>
  <w:style w:type="table" w:styleId="TableGrid">
    <w:name w:val="Table Grid"/>
    <w:basedOn w:val="TableNormal"/>
    <w:uiPriority w:val="59"/>
    <w:rsid w:val="00E34F69"/>
    <w:pPr>
      <w:spacing w:after="0" w:line="240" w:lineRule="auto"/>
    </w:pPr>
    <w:rPr>
      <w:rFonts w:eastAsiaTheme="minorEastAsia"/>
      <w:szCs w:val="20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84D6-7773-493B-BA8D-5C5D9CF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</dc:creator>
  <cp:keywords/>
  <dc:description/>
  <cp:lastModifiedBy>Prajakta G</cp:lastModifiedBy>
  <cp:revision>2</cp:revision>
  <dcterms:created xsi:type="dcterms:W3CDTF">2022-12-26T10:20:00Z</dcterms:created>
  <dcterms:modified xsi:type="dcterms:W3CDTF">2022-12-26T10:20:00Z</dcterms:modified>
</cp:coreProperties>
</file>