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75"/>
        <w:gridCol w:w="1560"/>
        <w:gridCol w:w="7229"/>
      </w:tblGrid>
      <w:tr w:rsidR="00610588" w:rsidTr="006F23DD">
        <w:tc>
          <w:tcPr>
            <w:tcW w:w="675" w:type="dxa"/>
          </w:tcPr>
          <w:p w:rsidR="00610588" w:rsidRDefault="00610588" w:rsidP="006F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560" w:type="dxa"/>
          </w:tcPr>
          <w:p w:rsidR="00610588" w:rsidRDefault="00610588" w:rsidP="006F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229" w:type="dxa"/>
          </w:tcPr>
          <w:p w:rsidR="00610588" w:rsidRDefault="00610588" w:rsidP="006F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</w:p>
          <w:p w:rsidR="00610588" w:rsidRDefault="00610588" w:rsidP="006F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588" w:rsidTr="006F23DD">
        <w:trPr>
          <w:trHeight w:val="534"/>
        </w:trPr>
        <w:tc>
          <w:tcPr>
            <w:tcW w:w="675" w:type="dxa"/>
          </w:tcPr>
          <w:p w:rsidR="00610588" w:rsidRDefault="0061058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610588" w:rsidRPr="00CF5D57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610588">
              <w:rPr>
                <w:rFonts w:ascii="Times New Roman" w:hAnsi="Times New Roman"/>
                <w:highlight w:val="yellow"/>
              </w:rPr>
              <w:t>Sep 24 Thursday</w:t>
            </w:r>
          </w:p>
        </w:tc>
        <w:tc>
          <w:tcPr>
            <w:tcW w:w="7229" w:type="dxa"/>
          </w:tcPr>
          <w:p w:rsidR="00610588" w:rsidRDefault="00610588" w:rsidP="006F23DD">
            <w:pPr>
              <w:pStyle w:val="NoSpacing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Introduction to Microbiology Laboratory Microscopy      (MI 1.1)</w:t>
            </w:r>
          </w:p>
        </w:tc>
      </w:tr>
      <w:tr w:rsidR="00610588" w:rsidTr="006F23DD">
        <w:trPr>
          <w:trHeight w:val="534"/>
        </w:trPr>
        <w:tc>
          <w:tcPr>
            <w:tcW w:w="675" w:type="dxa"/>
          </w:tcPr>
          <w:p w:rsidR="00610588" w:rsidRDefault="0061058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Sep26 </w:t>
            </w:r>
          </w:p>
        </w:tc>
        <w:tc>
          <w:tcPr>
            <w:tcW w:w="7229" w:type="dxa"/>
          </w:tcPr>
          <w:p w:rsidR="00610588" w:rsidRPr="00A365FD" w:rsidRDefault="00610588" w:rsidP="006F23DD">
            <w:pPr>
              <w:pStyle w:val="NoSpacing"/>
              <w:spacing w:line="254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65FD">
              <w:rPr>
                <w:rFonts w:ascii="Times New Roman" w:hAnsi="Times New Roman"/>
                <w:color w:val="FF0000"/>
                <w:sz w:val="24"/>
                <w:szCs w:val="24"/>
              </w:rPr>
              <w:t>Natural calamity Holiday</w:t>
            </w:r>
          </w:p>
        </w:tc>
      </w:tr>
      <w:tr w:rsidR="00610588" w:rsidTr="006F23DD">
        <w:trPr>
          <w:trHeight w:val="428"/>
        </w:trPr>
        <w:tc>
          <w:tcPr>
            <w:tcW w:w="675" w:type="dxa"/>
          </w:tcPr>
          <w:p w:rsidR="00610588" w:rsidRDefault="0061058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610588" w:rsidRPr="00CF5D57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610588">
              <w:rPr>
                <w:rFonts w:ascii="Times New Roman" w:hAnsi="Times New Roman"/>
                <w:highlight w:val="yellow"/>
              </w:rPr>
              <w:t>Sep 27 Friday</w:t>
            </w:r>
          </w:p>
        </w:tc>
        <w:tc>
          <w:tcPr>
            <w:tcW w:w="7229" w:type="dxa"/>
          </w:tcPr>
          <w:p w:rsidR="00610588" w:rsidRPr="00A365FD" w:rsidRDefault="00610588" w:rsidP="006F23DD">
            <w:pPr>
              <w:pStyle w:val="NoSpacing"/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Microscopy      (MI 1.1)</w:t>
            </w:r>
          </w:p>
        </w:tc>
      </w:tr>
      <w:tr w:rsidR="00610588" w:rsidTr="006F23DD">
        <w:tc>
          <w:tcPr>
            <w:tcW w:w="675" w:type="dxa"/>
          </w:tcPr>
          <w:p w:rsidR="00610588" w:rsidRDefault="0061058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610588" w:rsidRP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 w:rsidRPr="00610588">
              <w:rPr>
                <w:rFonts w:ascii="Times New Roman" w:hAnsi="Times New Roman"/>
                <w:highlight w:val="yellow"/>
              </w:rPr>
              <w:t>Oct 1  Tuesday</w:t>
            </w:r>
          </w:p>
        </w:tc>
        <w:tc>
          <w:tcPr>
            <w:tcW w:w="7229" w:type="dxa"/>
          </w:tcPr>
          <w:p w:rsid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Morphology &amp; Staining methods   SGT   </w:t>
            </w:r>
          </w:p>
          <w:p w:rsid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(MI 1.2)</w:t>
            </w:r>
          </w:p>
        </w:tc>
      </w:tr>
      <w:tr w:rsidR="00610588" w:rsidTr="006F23DD">
        <w:tc>
          <w:tcPr>
            <w:tcW w:w="675" w:type="dxa"/>
          </w:tcPr>
          <w:p w:rsidR="00610588" w:rsidRDefault="0061058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610588" w:rsidRP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 w:rsidRPr="00610588">
              <w:rPr>
                <w:rFonts w:ascii="Times New Roman" w:hAnsi="Times New Roman"/>
                <w:highlight w:val="yellow"/>
              </w:rPr>
              <w:t>Oct3 Thursday</w:t>
            </w:r>
          </w:p>
        </w:tc>
        <w:tc>
          <w:tcPr>
            <w:tcW w:w="7229" w:type="dxa"/>
          </w:tcPr>
          <w:p w:rsid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Hand hygiene, PPE. Donning&amp; Doffing of hand gloves   DOAP   (MI 8.7)</w:t>
            </w:r>
          </w:p>
        </w:tc>
      </w:tr>
      <w:tr w:rsidR="00610588" w:rsidTr="006F23DD">
        <w:tc>
          <w:tcPr>
            <w:tcW w:w="675" w:type="dxa"/>
          </w:tcPr>
          <w:p w:rsidR="00610588" w:rsidRDefault="0061058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610588" w:rsidRP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 w:rsidRPr="00610588">
              <w:rPr>
                <w:rFonts w:ascii="Times New Roman" w:hAnsi="Times New Roman"/>
                <w:highlight w:val="yellow"/>
              </w:rPr>
              <w:t>Oct 4 Friday</w:t>
            </w:r>
          </w:p>
        </w:tc>
        <w:tc>
          <w:tcPr>
            <w:tcW w:w="7229" w:type="dxa"/>
          </w:tcPr>
          <w:p w:rsid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Laboratory methods used for different infectious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diseases  &amp;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Sample collection, Transport                DOAP,SGT                     (MI 18.9,8.10,8.7,8.11)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**(Certification skill in AETCOM)Respect for patient samples.</w:t>
            </w:r>
          </w:p>
        </w:tc>
      </w:tr>
      <w:tr w:rsidR="00610588" w:rsidTr="006F23DD">
        <w:tc>
          <w:tcPr>
            <w:tcW w:w="675" w:type="dxa"/>
          </w:tcPr>
          <w:p w:rsidR="00610588" w:rsidRDefault="0061058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:rsidR="00610588" w:rsidRP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 w:rsidRPr="00610588">
              <w:rPr>
                <w:rFonts w:ascii="Times New Roman" w:hAnsi="Times New Roman"/>
                <w:highlight w:val="yellow"/>
              </w:rPr>
              <w:t>Oct 8 Tuesday</w:t>
            </w:r>
          </w:p>
        </w:tc>
        <w:tc>
          <w:tcPr>
            <w:tcW w:w="7229" w:type="dxa"/>
          </w:tcPr>
          <w:p w:rsid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3338FF">
              <w:rPr>
                <w:rFonts w:ascii="Times New Roman" w:hAnsi="Times New Roman"/>
                <w:b/>
                <w:sz w:val="24"/>
                <w:szCs w:val="24"/>
              </w:rPr>
              <w:t>Seminar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338FF">
              <w:rPr>
                <w:rFonts w:ascii="Times New Roman" w:hAnsi="Times New Roman"/>
                <w:b/>
                <w:sz w:val="24"/>
                <w:szCs w:val="24"/>
              </w:rPr>
              <w:t>Hand hygiene, PPE. Donning&amp; Doffing of hand gloves   DOAP   (MI 8.7)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338FF">
              <w:rPr>
                <w:rFonts w:ascii="Times New Roman" w:hAnsi="Times New Roman"/>
                <w:b/>
                <w:sz w:val="24"/>
                <w:szCs w:val="24"/>
              </w:rPr>
              <w:t xml:space="preserve"> SDL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**(Certification skill</w:t>
            </w:r>
          </w:p>
        </w:tc>
      </w:tr>
      <w:tr w:rsidR="00610588" w:rsidTr="006F23DD">
        <w:tc>
          <w:tcPr>
            <w:tcW w:w="675" w:type="dxa"/>
          </w:tcPr>
          <w:p w:rsidR="00610588" w:rsidRDefault="0061058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</w:tcPr>
          <w:p w:rsidR="00610588" w:rsidRP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 w:rsidRPr="00610588">
              <w:rPr>
                <w:rFonts w:ascii="Times New Roman" w:hAnsi="Times New Roman"/>
                <w:highlight w:val="yellow"/>
              </w:rPr>
              <w:t>Oct 10  Thursday</w:t>
            </w:r>
          </w:p>
        </w:tc>
        <w:tc>
          <w:tcPr>
            <w:tcW w:w="7229" w:type="dxa"/>
          </w:tcPr>
          <w:p w:rsid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Museum &amp; Library study</w:t>
            </w:r>
          </w:p>
        </w:tc>
      </w:tr>
      <w:tr w:rsidR="00610588" w:rsidTr="006F23DD">
        <w:tc>
          <w:tcPr>
            <w:tcW w:w="675" w:type="dxa"/>
          </w:tcPr>
          <w:p w:rsidR="00610588" w:rsidRDefault="0061058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:rsidR="00610588" w:rsidRP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 w:rsidRPr="00610588">
              <w:rPr>
                <w:rFonts w:ascii="Times New Roman" w:hAnsi="Times New Roman"/>
                <w:highlight w:val="yellow"/>
              </w:rPr>
              <w:t>Oct 11  Friday</w:t>
            </w:r>
          </w:p>
        </w:tc>
        <w:tc>
          <w:tcPr>
            <w:tcW w:w="7229" w:type="dxa"/>
          </w:tcPr>
          <w:p w:rsid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CSSD Visit</w:t>
            </w:r>
          </w:p>
        </w:tc>
      </w:tr>
      <w:tr w:rsidR="00610588" w:rsidTr="006F23DD">
        <w:tc>
          <w:tcPr>
            <w:tcW w:w="675" w:type="dxa"/>
          </w:tcPr>
          <w:p w:rsidR="00610588" w:rsidRDefault="0061058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610588" w:rsidRP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 w:rsidRPr="00610588">
              <w:rPr>
                <w:rFonts w:ascii="Times New Roman" w:hAnsi="Times New Roman"/>
                <w:highlight w:val="yellow"/>
              </w:rPr>
              <w:t>Oct 15  Tuesday</w:t>
            </w:r>
          </w:p>
        </w:tc>
        <w:tc>
          <w:tcPr>
            <w:tcW w:w="7229" w:type="dxa"/>
          </w:tcPr>
          <w:p w:rsid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Seminar Sterilization     (MI 8.5,MI8.6)            </w:t>
            </w:r>
          </w:p>
        </w:tc>
      </w:tr>
      <w:tr w:rsidR="00610588" w:rsidTr="006F23DD">
        <w:tc>
          <w:tcPr>
            <w:tcW w:w="675" w:type="dxa"/>
          </w:tcPr>
          <w:p w:rsidR="00610588" w:rsidRDefault="0061058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60" w:type="dxa"/>
          </w:tcPr>
          <w:p w:rsidR="00610588" w:rsidRP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 w:rsidRPr="00610588">
              <w:rPr>
                <w:rFonts w:ascii="Times New Roman" w:hAnsi="Times New Roman"/>
                <w:highlight w:val="yellow"/>
              </w:rPr>
              <w:t>Oct 17  Thursday</w:t>
            </w:r>
          </w:p>
        </w:tc>
        <w:tc>
          <w:tcPr>
            <w:tcW w:w="7229" w:type="dxa"/>
          </w:tcPr>
          <w:p w:rsid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Seminar Disinfection     (MI 8.5,MI8.6)              </w:t>
            </w:r>
          </w:p>
        </w:tc>
      </w:tr>
      <w:tr w:rsidR="00610588" w:rsidTr="006F23DD">
        <w:tc>
          <w:tcPr>
            <w:tcW w:w="675" w:type="dxa"/>
          </w:tcPr>
          <w:p w:rsidR="00610588" w:rsidRDefault="0061058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60" w:type="dxa"/>
          </w:tcPr>
          <w:p w:rsidR="00610588" w:rsidRP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 w:rsidRPr="00610588">
              <w:rPr>
                <w:rFonts w:ascii="Times New Roman" w:hAnsi="Times New Roman"/>
                <w:highlight w:val="yellow"/>
              </w:rPr>
              <w:t>Oct 18   Friday</w:t>
            </w:r>
          </w:p>
        </w:tc>
        <w:tc>
          <w:tcPr>
            <w:tcW w:w="7229" w:type="dxa"/>
          </w:tcPr>
          <w:p w:rsid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Seminar            ( Vaccines) </w:t>
            </w:r>
          </w:p>
        </w:tc>
      </w:tr>
      <w:tr w:rsidR="00610588" w:rsidTr="006F23DD">
        <w:tc>
          <w:tcPr>
            <w:tcW w:w="675" w:type="dxa"/>
          </w:tcPr>
          <w:p w:rsidR="00610588" w:rsidRDefault="0061058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610588" w:rsidRP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 w:rsidRPr="00610588">
              <w:rPr>
                <w:rFonts w:ascii="Times New Roman" w:hAnsi="Times New Roman"/>
                <w:highlight w:val="yellow"/>
              </w:rPr>
              <w:t>Oct 22   Tuesday</w:t>
            </w:r>
          </w:p>
        </w:tc>
        <w:tc>
          <w:tcPr>
            <w:tcW w:w="7229" w:type="dxa"/>
          </w:tcPr>
          <w:p w:rsid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Direct methods of bacterial detection staining, hanging drop, Gram stain  (M11.2)           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**(Certification skill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          DOAP</w:t>
            </w:r>
          </w:p>
        </w:tc>
      </w:tr>
      <w:tr w:rsidR="00610588" w:rsidTr="006F23DD">
        <w:tc>
          <w:tcPr>
            <w:tcW w:w="675" w:type="dxa"/>
          </w:tcPr>
          <w:p w:rsidR="00610588" w:rsidRDefault="0061058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60" w:type="dxa"/>
          </w:tcPr>
          <w:p w:rsidR="00610588" w:rsidRP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 w:rsidRPr="00610588">
              <w:rPr>
                <w:rFonts w:ascii="Times New Roman" w:hAnsi="Times New Roman"/>
                <w:highlight w:val="yellow"/>
              </w:rPr>
              <w:t>Oct 24   Thursday</w:t>
            </w:r>
          </w:p>
        </w:tc>
        <w:tc>
          <w:tcPr>
            <w:tcW w:w="7229" w:type="dxa"/>
          </w:tcPr>
          <w:p w:rsid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Gram  Stain   (MI1.2)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**(Certification skill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)        DOAP</w:t>
            </w:r>
          </w:p>
        </w:tc>
      </w:tr>
      <w:tr w:rsidR="00610588" w:rsidTr="006F23DD">
        <w:tc>
          <w:tcPr>
            <w:tcW w:w="675" w:type="dxa"/>
          </w:tcPr>
          <w:p w:rsidR="00610588" w:rsidRDefault="0061058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560" w:type="dxa"/>
          </w:tcPr>
          <w:p w:rsidR="00610588" w:rsidRP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 w:rsidRPr="00610588">
              <w:rPr>
                <w:rFonts w:ascii="Times New Roman" w:hAnsi="Times New Roman"/>
                <w:highlight w:val="yellow"/>
              </w:rPr>
              <w:t>Oct 25   Friday</w:t>
            </w:r>
          </w:p>
        </w:tc>
        <w:tc>
          <w:tcPr>
            <w:tcW w:w="7229" w:type="dxa"/>
          </w:tcPr>
          <w:p w:rsid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ZN stain (   MI1.2) 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**(Certification skill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)   DOAP</w:t>
            </w:r>
          </w:p>
        </w:tc>
      </w:tr>
      <w:tr w:rsidR="00610588" w:rsidTr="006F23DD">
        <w:tc>
          <w:tcPr>
            <w:tcW w:w="675" w:type="dxa"/>
          </w:tcPr>
          <w:p w:rsidR="00610588" w:rsidRDefault="0061058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789" w:type="dxa"/>
            <w:gridSpan w:val="2"/>
          </w:tcPr>
          <w:p w:rsidR="00610588" w:rsidRPr="001C2887" w:rsidRDefault="0061058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887">
              <w:rPr>
                <w:rFonts w:ascii="Times New Roman" w:hAnsi="Times New Roman"/>
                <w:b/>
                <w:sz w:val="24"/>
                <w:szCs w:val="24"/>
              </w:rPr>
              <w:t xml:space="preserve">29 October to 4 November </w:t>
            </w:r>
            <w:proofErr w:type="spellStart"/>
            <w:r w:rsidRPr="001C2887">
              <w:rPr>
                <w:rFonts w:ascii="Times New Roman" w:hAnsi="Times New Roman"/>
                <w:b/>
                <w:sz w:val="24"/>
                <w:szCs w:val="24"/>
              </w:rPr>
              <w:t>Diwali</w:t>
            </w:r>
            <w:proofErr w:type="spellEnd"/>
            <w:r w:rsidRPr="001C2887">
              <w:rPr>
                <w:rFonts w:ascii="Times New Roman" w:hAnsi="Times New Roman"/>
                <w:b/>
                <w:sz w:val="24"/>
                <w:szCs w:val="24"/>
              </w:rPr>
              <w:t xml:space="preserve"> vacation</w:t>
            </w:r>
          </w:p>
        </w:tc>
      </w:tr>
      <w:tr w:rsidR="00610588" w:rsidTr="006F23DD">
        <w:tc>
          <w:tcPr>
            <w:tcW w:w="675" w:type="dxa"/>
          </w:tcPr>
          <w:p w:rsidR="00610588" w:rsidRDefault="0061058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560" w:type="dxa"/>
          </w:tcPr>
          <w:p w:rsidR="00610588" w:rsidRP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 w:rsidRPr="00610588">
              <w:rPr>
                <w:rFonts w:ascii="Times New Roman" w:hAnsi="Times New Roman"/>
                <w:highlight w:val="yellow"/>
              </w:rPr>
              <w:t>5 November</w:t>
            </w:r>
          </w:p>
        </w:tc>
        <w:tc>
          <w:tcPr>
            <w:tcW w:w="7229" w:type="dxa"/>
          </w:tcPr>
          <w:p w:rsid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Bacterial culture, culture media methods &amp; identification techniques (conventional &amp; automated)          (MI1.1) SGT</w:t>
            </w:r>
          </w:p>
        </w:tc>
      </w:tr>
      <w:tr w:rsidR="00610588" w:rsidTr="006F23DD">
        <w:tc>
          <w:tcPr>
            <w:tcW w:w="675" w:type="dxa"/>
          </w:tcPr>
          <w:p w:rsidR="00610588" w:rsidRDefault="0061058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560" w:type="dxa"/>
          </w:tcPr>
          <w:p w:rsidR="00610588" w:rsidRP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 w:rsidRPr="00610588">
              <w:rPr>
                <w:rFonts w:ascii="Times New Roman" w:hAnsi="Times New Roman"/>
                <w:highlight w:val="yellow"/>
              </w:rPr>
              <w:t>7 November</w:t>
            </w:r>
          </w:p>
        </w:tc>
        <w:tc>
          <w:tcPr>
            <w:tcW w:w="7229" w:type="dxa"/>
          </w:tcPr>
          <w:p w:rsid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Antibiotic sensitivity test (MI 1.60</w:t>
            </w:r>
          </w:p>
        </w:tc>
      </w:tr>
      <w:tr w:rsidR="00610588" w:rsidTr="006F23DD">
        <w:tc>
          <w:tcPr>
            <w:tcW w:w="675" w:type="dxa"/>
          </w:tcPr>
          <w:p w:rsidR="00610588" w:rsidRDefault="0061058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560" w:type="dxa"/>
          </w:tcPr>
          <w:p w:rsidR="00610588" w:rsidRP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 w:rsidRPr="00610588">
              <w:rPr>
                <w:rFonts w:ascii="Times New Roman" w:hAnsi="Times New Roman"/>
                <w:highlight w:val="yellow"/>
              </w:rPr>
              <w:t>8 November</w:t>
            </w:r>
          </w:p>
        </w:tc>
        <w:tc>
          <w:tcPr>
            <w:tcW w:w="7229" w:type="dxa"/>
          </w:tcPr>
          <w:p w:rsid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Indirect methods of infectious disease diagnosis ( Immunological diagnostic tests) MI 1.8,8.15 SGT</w:t>
            </w:r>
          </w:p>
        </w:tc>
      </w:tr>
      <w:tr w:rsidR="00610588" w:rsidTr="006F23DD">
        <w:tc>
          <w:tcPr>
            <w:tcW w:w="675" w:type="dxa"/>
          </w:tcPr>
          <w:p w:rsidR="00610588" w:rsidRDefault="0061058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560" w:type="dxa"/>
          </w:tcPr>
          <w:p w:rsidR="00610588" w:rsidRP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 w:rsidRPr="00610588">
              <w:rPr>
                <w:rFonts w:ascii="Times New Roman" w:hAnsi="Times New Roman"/>
                <w:highlight w:val="yellow"/>
              </w:rPr>
              <w:t>12 November</w:t>
            </w:r>
          </w:p>
        </w:tc>
        <w:tc>
          <w:tcPr>
            <w:tcW w:w="7229" w:type="dxa"/>
          </w:tcPr>
          <w:p w:rsid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Laboratory diagnosis of Enteric fever (MI 3.3,3.4)</w:t>
            </w:r>
          </w:p>
        </w:tc>
      </w:tr>
      <w:tr w:rsidR="00610588" w:rsidTr="006F23DD">
        <w:tc>
          <w:tcPr>
            <w:tcW w:w="675" w:type="dxa"/>
          </w:tcPr>
          <w:p w:rsidR="00610588" w:rsidRDefault="0061058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:rsidR="00610588" w:rsidRP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 w:rsidRPr="00610588">
              <w:rPr>
                <w:rFonts w:ascii="Times New Roman" w:hAnsi="Times New Roman"/>
                <w:highlight w:val="yellow"/>
              </w:rPr>
              <w:t>14 November</w:t>
            </w:r>
          </w:p>
        </w:tc>
        <w:tc>
          <w:tcPr>
            <w:tcW w:w="7229" w:type="dxa"/>
          </w:tcPr>
          <w:p w:rsid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ZN stain DOAP </w:t>
            </w:r>
          </w:p>
        </w:tc>
      </w:tr>
      <w:tr w:rsidR="00610588" w:rsidTr="006F23DD">
        <w:tc>
          <w:tcPr>
            <w:tcW w:w="675" w:type="dxa"/>
          </w:tcPr>
          <w:p w:rsidR="00610588" w:rsidRDefault="0061058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560" w:type="dxa"/>
          </w:tcPr>
          <w:p w:rsidR="00610588" w:rsidRPr="00CF5D57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November</w:t>
            </w:r>
          </w:p>
        </w:tc>
        <w:tc>
          <w:tcPr>
            <w:tcW w:w="7229" w:type="dxa"/>
          </w:tcPr>
          <w:p w:rsidR="00610588" w:rsidRPr="00D03FB6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3FB6">
              <w:rPr>
                <w:rFonts w:ascii="Times New Roman" w:hAnsi="Times New Roman"/>
                <w:color w:val="FF0000"/>
                <w:sz w:val="24"/>
                <w:szCs w:val="24"/>
              </w:rPr>
              <w:t>Public holiday</w:t>
            </w:r>
          </w:p>
        </w:tc>
      </w:tr>
    </w:tbl>
    <w:p w:rsidR="00000000" w:rsidRDefault="002A1C58"/>
    <w:p w:rsidR="00610588" w:rsidRDefault="00610588"/>
    <w:p w:rsidR="00610588" w:rsidRDefault="00610588"/>
    <w:p w:rsidR="00610588" w:rsidRDefault="00610588"/>
    <w:tbl>
      <w:tblPr>
        <w:tblStyle w:val="TableGrid"/>
        <w:tblpPr w:leftFromText="180" w:rightFromText="180" w:vertAnchor="page" w:horzAnchor="margin" w:tblpY="3436"/>
        <w:tblW w:w="9842" w:type="dxa"/>
        <w:tblLook w:val="04A0"/>
      </w:tblPr>
      <w:tblGrid>
        <w:gridCol w:w="793"/>
        <w:gridCol w:w="1388"/>
        <w:gridCol w:w="7661"/>
      </w:tblGrid>
      <w:tr w:rsidR="00610588" w:rsidTr="005D1378">
        <w:tc>
          <w:tcPr>
            <w:tcW w:w="793" w:type="dxa"/>
          </w:tcPr>
          <w:p w:rsidR="00610588" w:rsidRDefault="00610588" w:rsidP="006F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388" w:type="dxa"/>
          </w:tcPr>
          <w:p w:rsidR="00610588" w:rsidRDefault="00610588" w:rsidP="006F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661" w:type="dxa"/>
          </w:tcPr>
          <w:p w:rsidR="00610588" w:rsidRDefault="00610588" w:rsidP="00610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</w:p>
          <w:p w:rsidR="00610588" w:rsidRDefault="00610588" w:rsidP="006F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588" w:rsidRPr="00D03FB6" w:rsidTr="005D1378">
        <w:tc>
          <w:tcPr>
            <w:tcW w:w="793" w:type="dxa"/>
          </w:tcPr>
          <w:p w:rsidR="00610588" w:rsidRDefault="0061058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88" w:type="dxa"/>
          </w:tcPr>
          <w:p w:rsidR="00610588" w:rsidRPr="00CF5D57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610588">
              <w:rPr>
                <w:rFonts w:ascii="Times New Roman" w:hAnsi="Times New Roman"/>
                <w:highlight w:val="yellow"/>
              </w:rPr>
              <w:t>19November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661" w:type="dxa"/>
          </w:tcPr>
          <w:p w:rsid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Laboratory diagnosis of HIV infection 2.confidentiality pertaining to patients identity in laboratory result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**(Certification skill in AETCOM)</w:t>
            </w:r>
          </w:p>
        </w:tc>
      </w:tr>
      <w:tr w:rsidR="00610588" w:rsidTr="005D1378">
        <w:tc>
          <w:tcPr>
            <w:tcW w:w="793" w:type="dxa"/>
          </w:tcPr>
          <w:p w:rsidR="00610588" w:rsidRDefault="0061058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88" w:type="dxa"/>
          </w:tcPr>
          <w:p w:rsidR="00610588" w:rsidRP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 w:rsidRPr="00610588">
              <w:rPr>
                <w:rFonts w:ascii="Times New Roman" w:hAnsi="Times New Roman"/>
                <w:highlight w:val="yellow"/>
              </w:rPr>
              <w:t>21 November</w:t>
            </w:r>
          </w:p>
        </w:tc>
        <w:tc>
          <w:tcPr>
            <w:tcW w:w="7661" w:type="dxa"/>
          </w:tcPr>
          <w:p w:rsid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Immunological reactions</w:t>
            </w:r>
          </w:p>
        </w:tc>
      </w:tr>
      <w:tr w:rsidR="00610588" w:rsidTr="005D1378">
        <w:tc>
          <w:tcPr>
            <w:tcW w:w="793" w:type="dxa"/>
          </w:tcPr>
          <w:p w:rsidR="00610588" w:rsidRDefault="0061058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88" w:type="dxa"/>
          </w:tcPr>
          <w:p w:rsidR="00610588" w:rsidRP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 w:rsidRPr="00610588">
              <w:rPr>
                <w:rFonts w:ascii="Times New Roman" w:hAnsi="Times New Roman"/>
                <w:highlight w:val="yellow"/>
              </w:rPr>
              <w:t>22 November</w:t>
            </w:r>
          </w:p>
        </w:tc>
        <w:tc>
          <w:tcPr>
            <w:tcW w:w="7661" w:type="dxa"/>
          </w:tcPr>
          <w:p w:rsidR="00610588" w:rsidRDefault="00610588" w:rsidP="00610588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 principles of laboratory diagnosis of viral disease (MI1.1) SGT</w:t>
            </w:r>
          </w:p>
          <w:p w:rsid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588" w:rsidTr="005D1378">
        <w:tc>
          <w:tcPr>
            <w:tcW w:w="793" w:type="dxa"/>
          </w:tcPr>
          <w:p w:rsidR="00610588" w:rsidRDefault="0061058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88" w:type="dxa"/>
          </w:tcPr>
          <w:p w:rsidR="00610588" w:rsidRP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 w:rsidRPr="00610588">
              <w:rPr>
                <w:rFonts w:ascii="Times New Roman" w:hAnsi="Times New Roman"/>
                <w:highlight w:val="yellow"/>
              </w:rPr>
              <w:t>26 November</w:t>
            </w:r>
          </w:p>
        </w:tc>
        <w:tc>
          <w:tcPr>
            <w:tcW w:w="7661" w:type="dxa"/>
          </w:tcPr>
          <w:p w:rsidR="00610588" w:rsidRDefault="00610588" w:rsidP="00610588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General principles of laboratory diagnosis of parasitic  disease, stool </w:t>
            </w:r>
          </w:p>
          <w:p w:rsidR="00610588" w:rsidRDefault="00610588" w:rsidP="00610588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examination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*(Certification skill 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(MI 1.2) SGT</w:t>
            </w:r>
          </w:p>
        </w:tc>
      </w:tr>
      <w:tr w:rsidR="00610588" w:rsidTr="005D1378">
        <w:tc>
          <w:tcPr>
            <w:tcW w:w="793" w:type="dxa"/>
          </w:tcPr>
          <w:p w:rsidR="00610588" w:rsidRDefault="0061058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88" w:type="dxa"/>
          </w:tcPr>
          <w:p w:rsidR="00610588" w:rsidRP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 w:rsidRPr="00610588">
              <w:rPr>
                <w:rFonts w:ascii="Times New Roman" w:hAnsi="Times New Roman"/>
                <w:highlight w:val="yellow"/>
              </w:rPr>
              <w:t>28 November</w:t>
            </w:r>
          </w:p>
        </w:tc>
        <w:tc>
          <w:tcPr>
            <w:tcW w:w="7661" w:type="dxa"/>
          </w:tcPr>
          <w:p w:rsid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Laboratory Diagnosis of malaria MI 2.5,2.6</w:t>
            </w:r>
          </w:p>
        </w:tc>
      </w:tr>
      <w:tr w:rsidR="00610588" w:rsidRPr="000A4B87" w:rsidTr="005D1378">
        <w:tc>
          <w:tcPr>
            <w:tcW w:w="793" w:type="dxa"/>
          </w:tcPr>
          <w:p w:rsidR="00610588" w:rsidRDefault="0061058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88" w:type="dxa"/>
          </w:tcPr>
          <w:p w:rsidR="00610588" w:rsidRP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 w:rsidRPr="00610588">
              <w:rPr>
                <w:rFonts w:ascii="Times New Roman" w:hAnsi="Times New Roman"/>
                <w:highlight w:val="yellow"/>
              </w:rPr>
              <w:t>29 November</w:t>
            </w:r>
          </w:p>
        </w:tc>
        <w:tc>
          <w:tcPr>
            <w:tcW w:w="7661" w:type="dxa"/>
          </w:tcPr>
          <w:p w:rsidR="00610588" w:rsidRDefault="00610588" w:rsidP="00610588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A4B87">
              <w:rPr>
                <w:rFonts w:ascii="Times New Roman" w:hAnsi="Times New Roman"/>
                <w:sz w:val="24"/>
                <w:szCs w:val="24"/>
              </w:rPr>
              <w:t>Sterilization</w:t>
            </w:r>
            <w:r>
              <w:rPr>
                <w:rFonts w:ascii="Times New Roman" w:hAnsi="Times New Roman"/>
                <w:sz w:val="24"/>
                <w:szCs w:val="24"/>
              </w:rPr>
              <w:t>&amp;</w:t>
            </w:r>
            <w:r w:rsidRPr="000A4B87">
              <w:rPr>
                <w:rFonts w:ascii="Times New Roman" w:hAnsi="Times New Roman"/>
                <w:sz w:val="24"/>
                <w:szCs w:val="24"/>
              </w:rPr>
              <w:t xml:space="preserve"> Disinfection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A4B87">
              <w:rPr>
                <w:rFonts w:ascii="Times New Roman" w:hAnsi="Times New Roman"/>
                <w:sz w:val="24"/>
                <w:szCs w:val="24"/>
              </w:rPr>
              <w:t xml:space="preserve"> (MI 8.5,MI8.6)             SGT</w:t>
            </w:r>
          </w:p>
          <w:p w:rsid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588" w:rsidRPr="000A4B87" w:rsidTr="005D1378">
        <w:tc>
          <w:tcPr>
            <w:tcW w:w="793" w:type="dxa"/>
          </w:tcPr>
          <w:p w:rsidR="00610588" w:rsidRDefault="0061058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88" w:type="dxa"/>
          </w:tcPr>
          <w:p w:rsidR="00610588" w:rsidRPr="00626CE4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 w:rsidRPr="00626CE4">
              <w:rPr>
                <w:rFonts w:ascii="Times New Roman" w:hAnsi="Times New Roman"/>
                <w:highlight w:val="yellow"/>
              </w:rPr>
              <w:t>3December</w:t>
            </w:r>
          </w:p>
        </w:tc>
        <w:tc>
          <w:tcPr>
            <w:tcW w:w="7661" w:type="dxa"/>
          </w:tcPr>
          <w:p w:rsidR="00610588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 principles of laboratory diagnosis of fungal disease (MI1.1) SGT</w:t>
            </w:r>
          </w:p>
        </w:tc>
      </w:tr>
      <w:tr w:rsidR="00610588" w:rsidTr="005D1378">
        <w:tc>
          <w:tcPr>
            <w:tcW w:w="793" w:type="dxa"/>
          </w:tcPr>
          <w:p w:rsidR="00610588" w:rsidRDefault="0061058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88" w:type="dxa"/>
          </w:tcPr>
          <w:p w:rsidR="00610588" w:rsidRPr="00626CE4" w:rsidRDefault="00610588" w:rsidP="006F23DD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 w:rsidRPr="00626CE4">
              <w:rPr>
                <w:rFonts w:ascii="Times New Roman" w:hAnsi="Times New Roman"/>
                <w:highlight w:val="yellow"/>
              </w:rPr>
              <w:t>5 December</w:t>
            </w:r>
          </w:p>
        </w:tc>
        <w:tc>
          <w:tcPr>
            <w:tcW w:w="7661" w:type="dxa"/>
          </w:tcPr>
          <w:p w:rsidR="00610588" w:rsidRPr="000A4B87" w:rsidRDefault="00626CE4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 diagnosis of Cholera</w:t>
            </w:r>
          </w:p>
        </w:tc>
      </w:tr>
      <w:tr w:rsidR="00D57CE9" w:rsidTr="005D1378">
        <w:trPr>
          <w:trHeight w:val="818"/>
        </w:trPr>
        <w:tc>
          <w:tcPr>
            <w:tcW w:w="793" w:type="dxa"/>
          </w:tcPr>
          <w:p w:rsidR="00D57CE9" w:rsidRDefault="00D57CE9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57CE9" w:rsidRDefault="00D57CE9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57CE9" w:rsidRDefault="00D57CE9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</w:tcPr>
          <w:p w:rsidR="00D57CE9" w:rsidRDefault="00626CE4" w:rsidP="006F23DD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December</w:t>
            </w:r>
          </w:p>
        </w:tc>
        <w:tc>
          <w:tcPr>
            <w:tcW w:w="7661" w:type="dxa"/>
          </w:tcPr>
          <w:p w:rsidR="00626CE4" w:rsidRPr="000A4B87" w:rsidRDefault="00626CE4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 holiday</w:t>
            </w:r>
          </w:p>
        </w:tc>
      </w:tr>
      <w:tr w:rsidR="005D1378" w:rsidTr="005D1378">
        <w:trPr>
          <w:trHeight w:val="818"/>
        </w:trPr>
        <w:tc>
          <w:tcPr>
            <w:tcW w:w="793" w:type="dxa"/>
          </w:tcPr>
          <w:p w:rsidR="005D1378" w:rsidRDefault="005D137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388" w:type="dxa"/>
          </w:tcPr>
          <w:p w:rsidR="005D1378" w:rsidRPr="00626CE4" w:rsidRDefault="005D1378" w:rsidP="006F23DD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 w:rsidRPr="00626CE4">
              <w:rPr>
                <w:rFonts w:ascii="Times New Roman" w:hAnsi="Times New Roman"/>
                <w:highlight w:val="yellow"/>
              </w:rPr>
              <w:t>10December</w:t>
            </w:r>
          </w:p>
        </w:tc>
        <w:tc>
          <w:tcPr>
            <w:tcW w:w="7661" w:type="dxa"/>
          </w:tcPr>
          <w:p w:rsidR="005D1378" w:rsidRDefault="005D1378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Laboratory diagnosis of diarrhea   MI1.2,3.1,3.2</w:t>
            </w:r>
          </w:p>
        </w:tc>
      </w:tr>
      <w:tr w:rsidR="005D1378" w:rsidTr="005D1378">
        <w:trPr>
          <w:trHeight w:val="818"/>
        </w:trPr>
        <w:tc>
          <w:tcPr>
            <w:tcW w:w="793" w:type="dxa"/>
          </w:tcPr>
          <w:p w:rsidR="005D1378" w:rsidRDefault="005D137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388" w:type="dxa"/>
          </w:tcPr>
          <w:p w:rsidR="005D1378" w:rsidRPr="00626CE4" w:rsidRDefault="005D1378" w:rsidP="006F23DD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 w:rsidRPr="00626CE4">
              <w:rPr>
                <w:rFonts w:ascii="Times New Roman" w:hAnsi="Times New Roman"/>
                <w:highlight w:val="yellow"/>
              </w:rPr>
              <w:t>12December</w:t>
            </w:r>
          </w:p>
        </w:tc>
        <w:tc>
          <w:tcPr>
            <w:tcW w:w="7661" w:type="dxa"/>
          </w:tcPr>
          <w:p w:rsidR="005D1378" w:rsidRDefault="005D1378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Laboratory diagnosis of Rheumatic heart disease, Infective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endocarditis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sepsis MI 2.1,2.2,2.3</w:t>
            </w:r>
          </w:p>
        </w:tc>
      </w:tr>
      <w:tr w:rsidR="005D1378" w:rsidTr="005D1378">
        <w:trPr>
          <w:trHeight w:val="818"/>
        </w:trPr>
        <w:tc>
          <w:tcPr>
            <w:tcW w:w="793" w:type="dxa"/>
          </w:tcPr>
          <w:p w:rsidR="005D1378" w:rsidRDefault="005D137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388" w:type="dxa"/>
          </w:tcPr>
          <w:p w:rsidR="005D1378" w:rsidRPr="00626CE4" w:rsidRDefault="005D1378" w:rsidP="006F23DD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 w:rsidRPr="00626CE4">
              <w:rPr>
                <w:rFonts w:ascii="Times New Roman" w:hAnsi="Times New Roman"/>
                <w:highlight w:val="yellow"/>
              </w:rPr>
              <w:t>13December</w:t>
            </w:r>
          </w:p>
        </w:tc>
        <w:tc>
          <w:tcPr>
            <w:tcW w:w="7661" w:type="dxa"/>
          </w:tcPr>
          <w:p w:rsidR="005D1378" w:rsidRDefault="005D1378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Laboratory diagnosis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filariasis,leishmaniasis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 2.5,2.6</w:t>
            </w:r>
          </w:p>
        </w:tc>
      </w:tr>
      <w:tr w:rsidR="005D1378" w:rsidTr="005D1378">
        <w:trPr>
          <w:trHeight w:val="818"/>
        </w:trPr>
        <w:tc>
          <w:tcPr>
            <w:tcW w:w="793" w:type="dxa"/>
          </w:tcPr>
          <w:p w:rsidR="005D1378" w:rsidRDefault="005D137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388" w:type="dxa"/>
          </w:tcPr>
          <w:p w:rsidR="005D1378" w:rsidRPr="00626CE4" w:rsidRDefault="005D1378" w:rsidP="006F23DD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 w:rsidRPr="00626CE4">
              <w:rPr>
                <w:rFonts w:ascii="Times New Roman" w:hAnsi="Times New Roman"/>
                <w:highlight w:val="yellow"/>
              </w:rPr>
              <w:t>17December</w:t>
            </w:r>
          </w:p>
        </w:tc>
        <w:tc>
          <w:tcPr>
            <w:tcW w:w="7661" w:type="dxa"/>
          </w:tcPr>
          <w:p w:rsidR="005D1378" w:rsidRDefault="005D1378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Laboratory diagnosis of brucellosis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leptospirosis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dengue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fever,scrub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typhus,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candidemia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 4.3.8.1</w:t>
            </w:r>
          </w:p>
        </w:tc>
      </w:tr>
      <w:tr w:rsidR="005D1378" w:rsidTr="005D1378">
        <w:trPr>
          <w:trHeight w:val="818"/>
        </w:trPr>
        <w:tc>
          <w:tcPr>
            <w:tcW w:w="793" w:type="dxa"/>
          </w:tcPr>
          <w:p w:rsidR="005D1378" w:rsidRDefault="005D137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388" w:type="dxa"/>
          </w:tcPr>
          <w:p w:rsidR="005D1378" w:rsidRPr="00626CE4" w:rsidRDefault="005D1378" w:rsidP="006F23DD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 w:rsidRPr="00626CE4">
              <w:rPr>
                <w:rFonts w:ascii="Times New Roman" w:hAnsi="Times New Roman"/>
                <w:highlight w:val="yellow"/>
              </w:rPr>
              <w:t>19December</w:t>
            </w:r>
          </w:p>
        </w:tc>
        <w:tc>
          <w:tcPr>
            <w:tcW w:w="7661" w:type="dxa"/>
          </w:tcPr>
          <w:p w:rsidR="005D1378" w:rsidRDefault="005D1378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Laboratory diagnosis of skin infections-I &amp;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Bacterial,furncle,cellulitis,ssi,burn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infection leprosy) MI4.3,</w:t>
            </w:r>
          </w:p>
        </w:tc>
      </w:tr>
      <w:tr w:rsidR="005D1378" w:rsidTr="005D1378">
        <w:trPr>
          <w:trHeight w:val="818"/>
        </w:trPr>
        <w:tc>
          <w:tcPr>
            <w:tcW w:w="793" w:type="dxa"/>
          </w:tcPr>
          <w:p w:rsidR="005D1378" w:rsidRDefault="005D137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388" w:type="dxa"/>
          </w:tcPr>
          <w:p w:rsidR="005D1378" w:rsidRPr="00CF5D57" w:rsidRDefault="005D1378" w:rsidP="006F23DD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626CE4">
              <w:rPr>
                <w:rFonts w:ascii="Times New Roman" w:hAnsi="Times New Roman"/>
                <w:highlight w:val="yellow"/>
              </w:rPr>
              <w:t>20December</w:t>
            </w:r>
          </w:p>
        </w:tc>
        <w:tc>
          <w:tcPr>
            <w:tcW w:w="7661" w:type="dxa"/>
          </w:tcPr>
          <w:p w:rsidR="005D1378" w:rsidRDefault="005D1378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Laboratory diagnosis Clostridium</w:t>
            </w:r>
          </w:p>
        </w:tc>
      </w:tr>
      <w:tr w:rsidR="005D1378" w:rsidTr="005D1378">
        <w:trPr>
          <w:trHeight w:val="818"/>
        </w:trPr>
        <w:tc>
          <w:tcPr>
            <w:tcW w:w="793" w:type="dxa"/>
          </w:tcPr>
          <w:p w:rsidR="005D1378" w:rsidRDefault="005D137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388" w:type="dxa"/>
          </w:tcPr>
          <w:p w:rsidR="005D1378" w:rsidRPr="001C2887" w:rsidRDefault="005D1378" w:rsidP="006F23DD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6CE4">
              <w:rPr>
                <w:rFonts w:ascii="Times New Roman" w:hAnsi="Times New Roman"/>
                <w:highlight w:val="yellow"/>
              </w:rPr>
              <w:t>24December</w:t>
            </w:r>
          </w:p>
        </w:tc>
        <w:tc>
          <w:tcPr>
            <w:tcW w:w="7661" w:type="dxa"/>
          </w:tcPr>
          <w:p w:rsidR="005D1378" w:rsidRPr="001C2887" w:rsidRDefault="005D1378" w:rsidP="006F23DD">
            <w:pPr>
              <w:pStyle w:val="NoSpacing"/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Laboratory diagnosis of Hepatic infections MI 3.7,3.</w:t>
            </w:r>
          </w:p>
        </w:tc>
      </w:tr>
      <w:tr w:rsidR="005D1378" w:rsidTr="005D1378">
        <w:trPr>
          <w:trHeight w:val="701"/>
        </w:trPr>
        <w:tc>
          <w:tcPr>
            <w:tcW w:w="793" w:type="dxa"/>
          </w:tcPr>
          <w:p w:rsidR="005D1378" w:rsidRDefault="005D1378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388" w:type="dxa"/>
          </w:tcPr>
          <w:p w:rsidR="005D1378" w:rsidRPr="00CF5D57" w:rsidRDefault="005D1378" w:rsidP="006F23DD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 w:rsidRPr="00626CE4">
              <w:rPr>
                <w:rFonts w:ascii="Times New Roman" w:hAnsi="Times New Roman"/>
                <w:highlight w:val="yellow"/>
              </w:rPr>
              <w:t>26December</w:t>
            </w:r>
          </w:p>
        </w:tc>
        <w:tc>
          <w:tcPr>
            <w:tcW w:w="7661" w:type="dxa"/>
          </w:tcPr>
          <w:p w:rsidR="005D1378" w:rsidRDefault="005D1378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Laboratory diagnosis of Fungal infection (Candida)</w:t>
            </w:r>
          </w:p>
        </w:tc>
      </w:tr>
      <w:tr w:rsidR="005D1378" w:rsidTr="005D1378">
        <w:trPr>
          <w:trHeight w:val="818"/>
        </w:trPr>
        <w:tc>
          <w:tcPr>
            <w:tcW w:w="793" w:type="dxa"/>
          </w:tcPr>
          <w:p w:rsidR="005D1378" w:rsidRDefault="005D1378" w:rsidP="005D1378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388" w:type="dxa"/>
          </w:tcPr>
          <w:p w:rsidR="005D1378" w:rsidRPr="00626CE4" w:rsidRDefault="005D1378" w:rsidP="005D1378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 w:rsidRPr="00626CE4">
              <w:rPr>
                <w:rFonts w:ascii="Times New Roman" w:hAnsi="Times New Roman"/>
                <w:highlight w:val="yellow"/>
              </w:rPr>
              <w:t>27December</w:t>
            </w:r>
          </w:p>
        </w:tc>
        <w:tc>
          <w:tcPr>
            <w:tcW w:w="7661" w:type="dxa"/>
          </w:tcPr>
          <w:p w:rsidR="005D1378" w:rsidRDefault="005D1378" w:rsidP="005D1378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Gram stain revision and Journal checking</w:t>
            </w:r>
          </w:p>
        </w:tc>
      </w:tr>
      <w:tr w:rsidR="005D1378" w:rsidTr="005D1378">
        <w:trPr>
          <w:trHeight w:val="818"/>
        </w:trPr>
        <w:tc>
          <w:tcPr>
            <w:tcW w:w="793" w:type="dxa"/>
          </w:tcPr>
          <w:p w:rsidR="005D1378" w:rsidRDefault="005D1378" w:rsidP="005D1378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40</w:t>
            </w:r>
          </w:p>
        </w:tc>
        <w:tc>
          <w:tcPr>
            <w:tcW w:w="1388" w:type="dxa"/>
          </w:tcPr>
          <w:p w:rsidR="005D1378" w:rsidRPr="00626CE4" w:rsidRDefault="005D1378" w:rsidP="005D1378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 w:rsidRPr="00626CE4">
              <w:rPr>
                <w:rFonts w:ascii="Times New Roman" w:hAnsi="Times New Roman"/>
                <w:highlight w:val="yellow"/>
              </w:rPr>
              <w:t>31December</w:t>
            </w:r>
          </w:p>
        </w:tc>
        <w:tc>
          <w:tcPr>
            <w:tcW w:w="7661" w:type="dxa"/>
          </w:tcPr>
          <w:p w:rsidR="005D1378" w:rsidRDefault="005D1378" w:rsidP="005D1378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Practical revision, Interpretation of reports, and Journal checking</w:t>
            </w:r>
          </w:p>
        </w:tc>
      </w:tr>
      <w:tr w:rsidR="005D1378" w:rsidTr="005D1378">
        <w:trPr>
          <w:trHeight w:val="818"/>
        </w:trPr>
        <w:tc>
          <w:tcPr>
            <w:tcW w:w="793" w:type="dxa"/>
          </w:tcPr>
          <w:p w:rsidR="005D1378" w:rsidRDefault="005D1378" w:rsidP="005D1378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</w:tcPr>
          <w:p w:rsidR="005D1378" w:rsidRPr="00626CE4" w:rsidRDefault="005D1378" w:rsidP="005D1378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16 Jan</w:t>
            </w:r>
          </w:p>
        </w:tc>
        <w:tc>
          <w:tcPr>
            <w:tcW w:w="7661" w:type="dxa"/>
          </w:tcPr>
          <w:p w:rsidR="005D1378" w:rsidRDefault="005D1378" w:rsidP="005D1378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Practical revision - Interpretation of reports</w:t>
            </w:r>
          </w:p>
        </w:tc>
      </w:tr>
      <w:tr w:rsidR="005D1378" w:rsidTr="005D1378">
        <w:trPr>
          <w:trHeight w:val="818"/>
        </w:trPr>
        <w:tc>
          <w:tcPr>
            <w:tcW w:w="793" w:type="dxa"/>
          </w:tcPr>
          <w:p w:rsidR="005D1378" w:rsidRDefault="005D1378" w:rsidP="005D1378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</w:tcPr>
          <w:p w:rsidR="005D1378" w:rsidRPr="00626CE4" w:rsidRDefault="005D1378" w:rsidP="005D1378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17 Jan</w:t>
            </w:r>
          </w:p>
        </w:tc>
        <w:tc>
          <w:tcPr>
            <w:tcW w:w="7661" w:type="dxa"/>
          </w:tcPr>
          <w:p w:rsidR="005D1378" w:rsidRDefault="005D1378" w:rsidP="005D1378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Practical revision</w:t>
            </w:r>
          </w:p>
        </w:tc>
      </w:tr>
    </w:tbl>
    <w:tbl>
      <w:tblPr>
        <w:tblStyle w:val="TableGrid"/>
        <w:tblW w:w="9880" w:type="dxa"/>
        <w:tblLook w:val="04A0"/>
      </w:tblPr>
      <w:tblGrid>
        <w:gridCol w:w="784"/>
        <w:gridCol w:w="1451"/>
        <w:gridCol w:w="7645"/>
      </w:tblGrid>
      <w:tr w:rsidR="00D57CE9" w:rsidTr="005D1378">
        <w:trPr>
          <w:trHeight w:val="541"/>
        </w:trPr>
        <w:tc>
          <w:tcPr>
            <w:tcW w:w="784" w:type="dxa"/>
          </w:tcPr>
          <w:p w:rsidR="00D57CE9" w:rsidRDefault="00D57CE9" w:rsidP="006F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451" w:type="dxa"/>
          </w:tcPr>
          <w:p w:rsidR="00D57CE9" w:rsidRDefault="00D57CE9" w:rsidP="006F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645" w:type="dxa"/>
          </w:tcPr>
          <w:p w:rsidR="00D57CE9" w:rsidRDefault="00D57CE9" w:rsidP="006F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</w:p>
          <w:p w:rsidR="00D57CE9" w:rsidRDefault="00D57CE9" w:rsidP="006F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CE9" w:rsidTr="005D1378">
        <w:trPr>
          <w:trHeight w:val="535"/>
        </w:trPr>
        <w:tc>
          <w:tcPr>
            <w:tcW w:w="784" w:type="dxa"/>
          </w:tcPr>
          <w:p w:rsidR="00D57CE9" w:rsidRDefault="00D57CE9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451" w:type="dxa"/>
          </w:tcPr>
          <w:p w:rsidR="00D57CE9" w:rsidRPr="00CF5D57" w:rsidRDefault="00D57CE9" w:rsidP="006F23DD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19November </w:t>
            </w:r>
          </w:p>
        </w:tc>
        <w:tc>
          <w:tcPr>
            <w:tcW w:w="7645" w:type="dxa"/>
          </w:tcPr>
          <w:p w:rsidR="00D57CE9" w:rsidRPr="00D03FB6" w:rsidRDefault="00D57CE9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Laboratory diagnosis of HIV infection 2.confidentiality pertaining to patients identity in laboratory result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**(Certification skill in AETCOM)</w:t>
            </w:r>
          </w:p>
        </w:tc>
      </w:tr>
      <w:tr w:rsidR="00D57CE9" w:rsidTr="005D1378">
        <w:trPr>
          <w:trHeight w:val="535"/>
        </w:trPr>
        <w:tc>
          <w:tcPr>
            <w:tcW w:w="784" w:type="dxa"/>
          </w:tcPr>
          <w:p w:rsidR="00D57CE9" w:rsidRDefault="00D57CE9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451" w:type="dxa"/>
          </w:tcPr>
          <w:p w:rsidR="00D57CE9" w:rsidRPr="00CF5D57" w:rsidRDefault="00D57CE9" w:rsidP="006F23DD">
            <w:pPr>
              <w:pStyle w:val="NoSpacing"/>
              <w:spacing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November</w:t>
            </w:r>
          </w:p>
        </w:tc>
        <w:tc>
          <w:tcPr>
            <w:tcW w:w="7645" w:type="dxa"/>
          </w:tcPr>
          <w:p w:rsidR="00D57CE9" w:rsidRDefault="00D57CE9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Laboratory Diagnosis of malaria MI 2.5,2.6</w:t>
            </w:r>
          </w:p>
        </w:tc>
      </w:tr>
      <w:tr w:rsidR="00626CE4" w:rsidTr="005D1378">
        <w:trPr>
          <w:trHeight w:val="187"/>
        </w:trPr>
        <w:tc>
          <w:tcPr>
            <w:tcW w:w="784" w:type="dxa"/>
          </w:tcPr>
          <w:p w:rsidR="00626CE4" w:rsidRDefault="00626CE4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626CE4" w:rsidRPr="005D1378" w:rsidRDefault="00626CE4" w:rsidP="006F23DD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 w:rsidRPr="005D1378">
              <w:rPr>
                <w:rFonts w:ascii="Times New Roman" w:hAnsi="Times New Roman"/>
                <w:highlight w:val="yellow"/>
              </w:rPr>
              <w:t>28.1.25</w:t>
            </w:r>
          </w:p>
        </w:tc>
        <w:tc>
          <w:tcPr>
            <w:tcW w:w="7645" w:type="dxa"/>
          </w:tcPr>
          <w:p w:rsidR="00626CE4" w:rsidRPr="0044051C" w:rsidRDefault="00626CE4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4051C">
              <w:rPr>
                <w:rFonts w:ascii="Times New Roman" w:hAnsi="Times New Roman"/>
                <w:sz w:val="24"/>
                <w:szCs w:val="24"/>
              </w:rPr>
              <w:t xml:space="preserve">Acid peptic disease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(</w:t>
            </w:r>
            <w:r w:rsidRPr="0044051C">
              <w:rPr>
                <w:rFonts w:ascii="Times New Roman" w:hAnsi="Times New Roman"/>
                <w:sz w:val="24"/>
                <w:szCs w:val="24"/>
              </w:rPr>
              <w:t>Tutorial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26CE4" w:rsidTr="005D1378">
        <w:trPr>
          <w:trHeight w:val="301"/>
        </w:trPr>
        <w:tc>
          <w:tcPr>
            <w:tcW w:w="784" w:type="dxa"/>
          </w:tcPr>
          <w:p w:rsidR="00626CE4" w:rsidRDefault="00626CE4" w:rsidP="006F23DD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626CE4" w:rsidRPr="005D1378" w:rsidRDefault="00626CE4" w:rsidP="006F23DD">
            <w:pPr>
              <w:pStyle w:val="NoSpacing"/>
              <w:spacing w:line="254" w:lineRule="auto"/>
              <w:rPr>
                <w:rFonts w:ascii="Times New Roman" w:hAnsi="Times New Roman"/>
                <w:highlight w:val="yellow"/>
              </w:rPr>
            </w:pPr>
            <w:r w:rsidRPr="005D1378">
              <w:rPr>
                <w:rFonts w:ascii="Times New Roman" w:hAnsi="Times New Roman"/>
                <w:highlight w:val="yellow"/>
              </w:rPr>
              <w:t>30.1.25</w:t>
            </w:r>
          </w:p>
        </w:tc>
        <w:tc>
          <w:tcPr>
            <w:tcW w:w="7645" w:type="dxa"/>
          </w:tcPr>
          <w:p w:rsidR="00626CE4" w:rsidRPr="0044051C" w:rsidRDefault="00626CE4" w:rsidP="006F23DD">
            <w:pPr>
              <w:pStyle w:val="NoSpacing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4051C">
              <w:rPr>
                <w:rFonts w:ascii="Times New Roman" w:hAnsi="Times New Roman"/>
                <w:sz w:val="24"/>
                <w:szCs w:val="24"/>
              </w:rPr>
              <w:t xml:space="preserve">Laboratory diagnosis of Intestinal </w:t>
            </w:r>
            <w:proofErr w:type="spellStart"/>
            <w:r w:rsidRPr="0044051C">
              <w:rPr>
                <w:rFonts w:ascii="Times New Roman" w:hAnsi="Times New Roman"/>
                <w:sz w:val="24"/>
                <w:szCs w:val="24"/>
              </w:rPr>
              <w:t>trematodes</w:t>
            </w:r>
            <w:proofErr w:type="spellEnd"/>
            <w:r w:rsidRPr="00440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4051C">
              <w:rPr>
                <w:rFonts w:ascii="Times New Roman" w:hAnsi="Times New Roman"/>
                <w:sz w:val="24"/>
                <w:szCs w:val="24"/>
              </w:rPr>
              <w:t xml:space="preserve">MI 3.1,3.2,1.2,8.15 </w:t>
            </w:r>
          </w:p>
        </w:tc>
      </w:tr>
    </w:tbl>
    <w:p w:rsidR="00610588" w:rsidRDefault="00610588"/>
    <w:sectPr w:rsidR="00610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0588"/>
    <w:rsid w:val="002A1C58"/>
    <w:rsid w:val="005D1378"/>
    <w:rsid w:val="00610588"/>
    <w:rsid w:val="00626CE4"/>
    <w:rsid w:val="00D5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0588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table" w:styleId="TableGrid">
    <w:name w:val="Table Grid"/>
    <w:basedOn w:val="TableNormal"/>
    <w:uiPriority w:val="59"/>
    <w:rsid w:val="00610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mcgm</dc:creator>
  <cp:keywords/>
  <dc:description/>
  <cp:lastModifiedBy>mcgm</cp:lastModifiedBy>
  <cp:revision>2</cp:revision>
  <dcterms:created xsi:type="dcterms:W3CDTF">2025-01-30T09:05:00Z</dcterms:created>
  <dcterms:modified xsi:type="dcterms:W3CDTF">2025-01-30T10:35:00Z</dcterms:modified>
</cp:coreProperties>
</file>